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CAF" w:rsidRPr="00D43CAF" w:rsidRDefault="00D43CAF" w:rsidP="00D43CAF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0" w:name="_Hlk165708634"/>
      <w:r w:rsidRPr="00D43C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«Утверждаю»</w:t>
      </w:r>
    </w:p>
    <w:p w:rsidR="00D43CAF" w:rsidRPr="00D43CAF" w:rsidRDefault="00D43CAF" w:rsidP="00D43CAF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43C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Директор КГУ «Методический центр» </w:t>
      </w:r>
    </w:p>
    <w:p w:rsidR="00D43CAF" w:rsidRPr="00D43CAF" w:rsidRDefault="005F369D" w:rsidP="00D43CAF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5F369D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58F48BF8" wp14:editId="38AA8AA7">
            <wp:simplePos x="0" y="0"/>
            <wp:positionH relativeFrom="column">
              <wp:posOffset>6953250</wp:posOffset>
            </wp:positionH>
            <wp:positionV relativeFrom="paragraph">
              <wp:posOffset>298450</wp:posOffset>
            </wp:positionV>
            <wp:extent cx="695325" cy="704850"/>
            <wp:effectExtent l="0" t="0" r="0" b="0"/>
            <wp:wrapNone/>
            <wp:docPr id="2" name="Рисунок 2" descr="C:\Users\user\AppData\Local\Microsoft\Windows\INetCache\Content.Word\подпись 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подпись 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" w:name="_GoBack"/>
      <w:r w:rsidRPr="005F369D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CA84F60" wp14:editId="3FF9FC01">
            <wp:simplePos x="0" y="0"/>
            <wp:positionH relativeFrom="column">
              <wp:posOffset>5905500</wp:posOffset>
            </wp:positionH>
            <wp:positionV relativeFrom="paragraph">
              <wp:posOffset>13970</wp:posOffset>
            </wp:positionV>
            <wp:extent cx="1019175" cy="1228725"/>
            <wp:effectExtent l="0" t="0" r="0" b="0"/>
            <wp:wrapNone/>
            <wp:docPr id="1" name="Рисунок 1" descr="C:\Users\user\AppData\Local\Microsoft\Windows\INetCache\Content.Word\печать (1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AppData\Local\Microsoft\Windows\INetCache\Content.Word\печать (1)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1"/>
      <w:r w:rsidR="00D43CAF" w:rsidRPr="00D43C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Управления образования акимата </w:t>
      </w:r>
    </w:p>
    <w:p w:rsidR="00D43CAF" w:rsidRPr="00D43CAF" w:rsidRDefault="00D43CAF" w:rsidP="00D43CAF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43C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Костанайской области</w:t>
      </w:r>
    </w:p>
    <w:p w:rsidR="00D43CAF" w:rsidRPr="00D43CAF" w:rsidRDefault="00D43CAF" w:rsidP="00D43CAF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43C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_____________   А. Балтабаева </w:t>
      </w:r>
    </w:p>
    <w:p w:rsidR="00D43CAF" w:rsidRPr="00D43CAF" w:rsidRDefault="00D43CAF" w:rsidP="005F369D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43C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5F3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« 21</w:t>
      </w:r>
      <w:r w:rsidRPr="00D43C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» </w:t>
      </w:r>
      <w:bookmarkEnd w:id="0"/>
      <w:r w:rsidR="005F3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августа  2026 года</w:t>
      </w: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C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План работы по реализации </w:t>
      </w:r>
      <w:r w:rsidRPr="00D43C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Единой </w:t>
      </w:r>
      <w:r w:rsidRPr="00D43C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программы воспитания 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Адал азамат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организациях образования Костанайской области</w:t>
      </w: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2026-2027 учебный год </w:t>
      </w: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3CAF" w:rsidRPr="00D43CAF" w:rsidRDefault="00D43CAF" w:rsidP="00D43CA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3C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D43CA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: </w:t>
      </w:r>
      <w:r w:rsidRPr="00D43CA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гармонично развитой личности обучающегося и воспитанников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:rsidR="00D43CAF" w:rsidRPr="00D43CAF" w:rsidRDefault="00D43CAF" w:rsidP="00D43CA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43CA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Задачи Программы:</w:t>
      </w:r>
    </w:p>
    <w:p w:rsidR="00D43CAF" w:rsidRPr="00D43CAF" w:rsidRDefault="00D43CAF" w:rsidP="00D43CAF">
      <w:pPr>
        <w:widowControl w:val="0"/>
        <w:tabs>
          <w:tab w:val="left" w:pos="993"/>
        </w:tabs>
        <w:spacing w:after="0" w:line="240" w:lineRule="auto"/>
        <w:ind w:left="142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D43CAF">
        <w:rPr>
          <w:rFonts w:ascii="Times New Roman" w:eastAsia="Calibri" w:hAnsi="Times New Roman" w:cs="Times New Roman"/>
          <w:b/>
          <w:i/>
          <w:iCs/>
          <w:sz w:val="28"/>
          <w:szCs w:val="28"/>
          <w:lang w:val="kk-KZ" w:eastAsia="ru-RU"/>
        </w:rPr>
        <w:t>В</w:t>
      </w:r>
      <w:r w:rsidRPr="00D43CAF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оспитание духовно-нравственных качеств</w:t>
      </w:r>
      <w:r w:rsidRPr="00D43CA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: 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формирование любви к Родине, своему народу, его истории и культуре;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воспитание уважения к государственным символам Республики Казахстан;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развитие честности, справедливости, доброты, заботы, милосердия и других нравственных качеств;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формирование бережного отношения к природе и окружающей среде.</w:t>
      </w:r>
    </w:p>
    <w:p w:rsidR="00D43CAF" w:rsidRPr="00D43CAF" w:rsidRDefault="00D43CAF" w:rsidP="00D43CAF">
      <w:pPr>
        <w:widowControl w:val="0"/>
        <w:tabs>
          <w:tab w:val="left" w:pos="993"/>
        </w:tabs>
        <w:spacing w:after="0" w:line="240" w:lineRule="auto"/>
        <w:ind w:left="142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D43CAF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Развитие гражданской ответственности и патриотизма</w:t>
      </w:r>
      <w:r w:rsidRPr="00D43CA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: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воспитание чувства гордости за свою страну и ее достижения;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формирование сознательного отношения к своим обязанностям перед семьей, обществом и государством;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 xml:space="preserve">развитие готовности защищать свои права и свободы, а также права </w:t>
      </w:r>
      <w:r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 xml:space="preserve">  </w:t>
      </w: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и свободы других людей;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>активное участие</w:t>
      </w: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 xml:space="preserve"> в социально значим</w:t>
      </w: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>ой</w:t>
      </w: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 xml:space="preserve"> деятельност</w:t>
      </w: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>и</w:t>
      </w: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.</w:t>
      </w:r>
    </w:p>
    <w:p w:rsidR="00D43CAF" w:rsidRPr="00D43CAF" w:rsidRDefault="00D43CAF" w:rsidP="00D43CAF">
      <w:pPr>
        <w:widowControl w:val="0"/>
        <w:tabs>
          <w:tab w:val="left" w:pos="993"/>
        </w:tabs>
        <w:spacing w:after="0" w:line="240" w:lineRule="auto"/>
        <w:ind w:left="142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D43CAF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Формирование добропорядочности и добросовестности</w:t>
      </w:r>
      <w:r w:rsidRPr="00D43CA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: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 xml:space="preserve">воспитание честности и справедливости в поведении и </w:t>
      </w:r>
      <w:proofErr w:type="gramStart"/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 xml:space="preserve">отношениях </w:t>
      </w: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 xml:space="preserve"> </w:t>
      </w: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с</w:t>
      </w:r>
      <w:proofErr w:type="gramEnd"/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 xml:space="preserve"> окружающими;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развитие ответственности за свои поступки и слова;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формирование трудолюбия и стремления к самосовершенствованию;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lastRenderedPageBreak/>
        <w:t>воспитание уважения к чужому труду и собственности.</w:t>
      </w:r>
    </w:p>
    <w:p w:rsidR="00D43CAF" w:rsidRPr="00D43CAF" w:rsidRDefault="00D43CAF" w:rsidP="00D43CAF">
      <w:pPr>
        <w:widowControl w:val="0"/>
        <w:tabs>
          <w:tab w:val="left" w:pos="993"/>
        </w:tabs>
        <w:spacing w:after="0" w:line="240" w:lineRule="auto"/>
        <w:ind w:left="142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  <w:r w:rsidRPr="00D43CAF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Создание условий для гармоничного развития личности, обучающегося</w:t>
      </w:r>
      <w:r w:rsidRPr="00D43CAF">
        <w:rPr>
          <w:rFonts w:ascii="Times New Roman" w:eastAsia="Calibri" w:hAnsi="Times New Roman" w:cs="Times New Roman"/>
          <w:b/>
          <w:i/>
          <w:iCs/>
          <w:sz w:val="28"/>
          <w:szCs w:val="28"/>
          <w:lang w:val="kk-KZ" w:eastAsia="ru-RU"/>
        </w:rPr>
        <w:t xml:space="preserve"> и воспитанника</w:t>
      </w:r>
      <w:r w:rsidRPr="00D43CA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: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обеспечение индивидуального подхода к воспитанию и обучению каждого обучающегося;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создание благоприятного пс</w:t>
      </w:r>
      <w:r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ихолого-педагогического климата</w:t>
      </w: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val="kk-KZ" w:eastAsia="zh-TW"/>
        </w:rPr>
        <w:t xml:space="preserve"> </w:t>
      </w: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в образовательной среде;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поддержка детей с особыми образовательными потребностями;</w:t>
      </w:r>
    </w:p>
    <w:p w:rsidR="00D43CAF" w:rsidRPr="00D43CAF" w:rsidRDefault="00D43CAF" w:rsidP="00D43CAF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</w:pPr>
      <w:r w:rsidRPr="00D43CAF">
        <w:rPr>
          <w:rFonts w:ascii="Times New Roman" w:eastAsia="PMingLiU" w:hAnsi="Times New Roman" w:cs="Times New Roman"/>
          <w:kern w:val="2"/>
          <w:sz w:val="28"/>
          <w:szCs w:val="28"/>
          <w:lang w:eastAsia="zh-TW"/>
        </w:rPr>
        <w:t>вовлечение семьи в воспитательный процесс.</w:t>
      </w:r>
    </w:p>
    <w:p w:rsidR="00B40CE1" w:rsidRDefault="00B40CE1" w:rsidP="00B40CE1">
      <w:pPr>
        <w:spacing w:after="200" w:line="276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3CAF" w:rsidRDefault="00B40CE1" w:rsidP="00B40CE1">
      <w:pPr>
        <w:spacing w:after="200" w:line="276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</w:pPr>
      <w:r w:rsidRPr="00B40CE1">
        <w:rPr>
          <w:rFonts w:ascii="Times New Roman" w:hAnsi="Times New Roman" w:cs="Times New Roman"/>
          <w:sz w:val="28"/>
          <w:szCs w:val="28"/>
        </w:rPr>
        <w:t>Воспитательная работа в текущем учебном году направлена на формирование единой воспитательной среды и единой программы воспитания «Адал азамат». Ее формирование обеспечивается взаимодействием школы, семьи и социальных партнеров, а также системной интеграцией ценностей во все направления образовательного процесса и школьной жизни. При разработке плана воспитательной работы организации образования за основу используют приложения № 1, 2 к Программе. Основные приоритеты учебно-воспитательного процесса: - - системная интеграция ценностей Конституции, ценности «Человек труда», принципов «Закон и Порядок» и «Таза Қазақстан» во все направления учебно-воспитательного процесса; повышение воспитательного потенциала организации образования через оформление внутренней среды школы посредством брендбука, рекомендованного Министерством просвещения Республики Казахстан; - формирование у обучающиеся ценностей, отраженных в Программе на основе их системной интеграции в содержание каждого учебного предмета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0CE1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Pr="00B40CE1">
        <w:rPr>
          <w:rFonts w:ascii="Times New Roman" w:hAnsi="Times New Roman" w:cs="Times New Roman"/>
          <w:i/>
          <w:sz w:val="28"/>
          <w:szCs w:val="28"/>
        </w:rPr>
        <w:t>Инструктивно-методическое письмо «Об особенностях организации образовательного процесса в общеобразовательных школах Республики Казахстан в 2026–2027 учебном году»</w:t>
      </w:r>
      <w:r w:rsidRPr="00B40CE1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Pr="00B40CE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B40C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 xml:space="preserve"> </w:t>
      </w:r>
    </w:p>
    <w:p w:rsidR="00B40CE1" w:rsidRPr="00B40CE1" w:rsidRDefault="00EA32ED" w:rsidP="00B40CE1">
      <w:pPr>
        <w:spacing w:after="200" w:line="276" w:lineRule="auto"/>
        <w:ind w:left="708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НОРМАТИВНО-ПРАВОВАЯ БАЗА</w:t>
      </w:r>
    </w:p>
    <w:tbl>
      <w:tblPr>
        <w:tblStyle w:val="a6"/>
        <w:tblW w:w="0" w:type="auto"/>
        <w:tblInd w:w="567" w:type="dxa"/>
        <w:tblLook w:val="04A0" w:firstRow="1" w:lastRow="0" w:firstColumn="1" w:lastColumn="0" w:noHBand="0" w:noVBand="1"/>
      </w:tblPr>
      <w:tblGrid>
        <w:gridCol w:w="409"/>
        <w:gridCol w:w="7056"/>
        <w:gridCol w:w="6528"/>
      </w:tblGrid>
      <w:tr w:rsidR="005E5680" w:rsidTr="00EA32ED">
        <w:tc>
          <w:tcPr>
            <w:tcW w:w="409" w:type="dxa"/>
          </w:tcPr>
          <w:p w:rsidR="005E5680" w:rsidRPr="005E5680" w:rsidRDefault="005E5680" w:rsidP="00D43CA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56" w:type="dxa"/>
          </w:tcPr>
          <w:p w:rsidR="005E5680" w:rsidRPr="005E5680" w:rsidRDefault="005E5680" w:rsidP="00B40CE1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Конституция Республики Казахстан, принятая 15 марта 2026 года </w:t>
            </w:r>
          </w:p>
        </w:tc>
        <w:tc>
          <w:tcPr>
            <w:tcW w:w="6528" w:type="dxa"/>
          </w:tcPr>
          <w:p w:rsidR="005E5680" w:rsidRPr="005E5680" w:rsidRDefault="005E5680" w:rsidP="00EA32E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https://adilet.zan.kz/rus/docs/K2600000000</w:t>
            </w:r>
          </w:p>
        </w:tc>
      </w:tr>
      <w:tr w:rsidR="005E5680" w:rsidTr="00EA32ED">
        <w:tc>
          <w:tcPr>
            <w:tcW w:w="409" w:type="dxa"/>
          </w:tcPr>
          <w:p w:rsidR="005E5680" w:rsidRPr="005E5680" w:rsidRDefault="005E5680" w:rsidP="005E56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56" w:type="dxa"/>
          </w:tcPr>
          <w:p w:rsidR="005E5680" w:rsidRPr="005E5680" w:rsidRDefault="005E5680" w:rsidP="00B40CE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Закон Республики Казахстан от 27 июля 2007 года № 319-III «Об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образовании»</w:t>
            </w:r>
          </w:p>
        </w:tc>
        <w:tc>
          <w:tcPr>
            <w:tcW w:w="6528" w:type="dxa"/>
          </w:tcPr>
          <w:p w:rsidR="005E5680" w:rsidRPr="005E5680" w:rsidRDefault="005E5680" w:rsidP="00EA32E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https://adilet.zan.kz/rus/docs/Z070000319</w:t>
            </w:r>
          </w:p>
        </w:tc>
      </w:tr>
      <w:tr w:rsidR="005E5680" w:rsidTr="00EA32ED">
        <w:tc>
          <w:tcPr>
            <w:tcW w:w="409" w:type="dxa"/>
          </w:tcPr>
          <w:p w:rsidR="005E5680" w:rsidRPr="005E5680" w:rsidRDefault="005E5680" w:rsidP="005E56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56" w:type="dxa"/>
          </w:tcPr>
          <w:p w:rsidR="005E5680" w:rsidRPr="005E5680" w:rsidRDefault="005E5680" w:rsidP="00B40CE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Закон Республики Казахстан от 17 ноября 2025 года № 230-VIII ЗРК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«Об искусственном интеллекте»</w:t>
            </w:r>
          </w:p>
        </w:tc>
        <w:tc>
          <w:tcPr>
            <w:tcW w:w="6528" w:type="dxa"/>
          </w:tcPr>
          <w:p w:rsidR="005E5680" w:rsidRPr="005E5680" w:rsidRDefault="005E5680" w:rsidP="00EA32E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https://adilet.zan.kz/rus/docs/Z2500000230</w:t>
            </w:r>
          </w:p>
        </w:tc>
      </w:tr>
      <w:tr w:rsidR="005E5680" w:rsidTr="00EA32ED">
        <w:tc>
          <w:tcPr>
            <w:tcW w:w="409" w:type="dxa"/>
          </w:tcPr>
          <w:p w:rsidR="005E5680" w:rsidRPr="005E5680" w:rsidRDefault="005E5680" w:rsidP="005E56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7056" w:type="dxa"/>
          </w:tcPr>
          <w:p w:rsidR="005E5680" w:rsidRPr="005E5680" w:rsidRDefault="005E5680" w:rsidP="00B40CE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Указ Президента РК от 12 мая 2026 года «О мерах по внедрению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искусственного интеллекта в систему среднего образования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Республики Казахстан»</w:t>
            </w:r>
          </w:p>
        </w:tc>
        <w:tc>
          <w:tcPr>
            <w:tcW w:w="6528" w:type="dxa"/>
          </w:tcPr>
          <w:p w:rsidR="005E5680" w:rsidRPr="005E5680" w:rsidRDefault="005E5680" w:rsidP="00EA32E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https://surl.li/jeewds</w:t>
            </w:r>
          </w:p>
        </w:tc>
      </w:tr>
      <w:tr w:rsidR="005E5680" w:rsidTr="00EA32ED">
        <w:tc>
          <w:tcPr>
            <w:tcW w:w="409" w:type="dxa"/>
          </w:tcPr>
          <w:p w:rsidR="005E5680" w:rsidRPr="005E5680" w:rsidRDefault="005E5680" w:rsidP="005E56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56" w:type="dxa"/>
          </w:tcPr>
          <w:p w:rsidR="005E5680" w:rsidRPr="005E5680" w:rsidRDefault="005E5680" w:rsidP="00B40CE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Постановление Правительства Республики Казахстан от 28 марта 2023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года № 249 «Об утверждении Концепции развития дошкольного,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среднего, технического и профессионального образования Республики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Казахстан на 2023-2029 годы»</w:t>
            </w:r>
          </w:p>
        </w:tc>
        <w:tc>
          <w:tcPr>
            <w:tcW w:w="6528" w:type="dxa"/>
          </w:tcPr>
          <w:p w:rsidR="005E5680" w:rsidRPr="005E5680" w:rsidRDefault="005E5680" w:rsidP="00EA32E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https://adilet.zan.kz/rus/do</w:t>
            </w:r>
          </w:p>
        </w:tc>
      </w:tr>
      <w:tr w:rsidR="005E5680" w:rsidRPr="005F369D" w:rsidTr="00EA32ED">
        <w:tc>
          <w:tcPr>
            <w:tcW w:w="409" w:type="dxa"/>
          </w:tcPr>
          <w:p w:rsidR="005E5680" w:rsidRPr="005E5680" w:rsidRDefault="005E5680" w:rsidP="005E56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56" w:type="dxa"/>
          </w:tcPr>
          <w:p w:rsidR="00B40CE1" w:rsidRPr="005E5680" w:rsidRDefault="005E5680" w:rsidP="00B40CE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Постановление Правительства Республики Казахстан от 29 января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 года № 56 «Об утверждении Концепции «Дети Казахстана» на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B40CE1" w:rsidRP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2026–2030 годы»</w:t>
            </w:r>
          </w:p>
          <w:p w:rsidR="005E5680" w:rsidRPr="00B40CE1" w:rsidRDefault="005E5680" w:rsidP="00B40CE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</w:tcPr>
          <w:p w:rsidR="005E5680" w:rsidRPr="005F369D" w:rsidRDefault="00EA32ED" w:rsidP="00EA32E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5E5680" w:rsidRPr="005F36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https://adilet.zan.kz/rus/docs/P</w:t>
            </w:r>
          </w:p>
        </w:tc>
      </w:tr>
      <w:tr w:rsidR="005E5680" w:rsidTr="00EA32ED">
        <w:tc>
          <w:tcPr>
            <w:tcW w:w="409" w:type="dxa"/>
          </w:tcPr>
          <w:p w:rsidR="005E5680" w:rsidRPr="005E5680" w:rsidRDefault="005E5680" w:rsidP="005E56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056" w:type="dxa"/>
          </w:tcPr>
          <w:p w:rsidR="005E5680" w:rsidRPr="005E5680" w:rsidRDefault="005E5680" w:rsidP="00B40CE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Постановление Правительства Республики Казахстан от 31 августа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2023 года № 748 «Об утверждении Комплексного плана по защите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детей от насилия, превенции суицида и обеспечению их прав и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благополучия на 2023-2025 годы»</w:t>
            </w:r>
          </w:p>
        </w:tc>
        <w:tc>
          <w:tcPr>
            <w:tcW w:w="6528" w:type="dxa"/>
          </w:tcPr>
          <w:p w:rsidR="005E5680" w:rsidRPr="005E5680" w:rsidRDefault="005E5680" w:rsidP="00EA32E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https://adilet.zan.kz/rus/docs/P2300000748</w:t>
            </w:r>
          </w:p>
        </w:tc>
      </w:tr>
      <w:tr w:rsidR="005E5680" w:rsidTr="00EA32ED">
        <w:tc>
          <w:tcPr>
            <w:tcW w:w="409" w:type="dxa"/>
          </w:tcPr>
          <w:p w:rsidR="005E5680" w:rsidRPr="005E5680" w:rsidRDefault="005E5680" w:rsidP="005E56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56" w:type="dxa"/>
          </w:tcPr>
          <w:p w:rsidR="005E5680" w:rsidRPr="005E5680" w:rsidRDefault="005E5680" w:rsidP="005E568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Постановление Правительства Республики Казахстан от 30 декабря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2024 года № 1143 «Об утверждении Концепции инклюзивной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политики в Республике Казахстан на 2025-2030 годы»</w:t>
            </w:r>
          </w:p>
          <w:p w:rsidR="005E5680" w:rsidRPr="005E5680" w:rsidRDefault="005E5680" w:rsidP="005E568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</w:tcPr>
          <w:p w:rsidR="005E5680" w:rsidRPr="005E5680" w:rsidRDefault="005E5680" w:rsidP="00EA32E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https://adilet.zan.kz/rus/docs/P2400001143</w:t>
            </w:r>
          </w:p>
        </w:tc>
      </w:tr>
      <w:tr w:rsidR="005E5680" w:rsidRPr="005F369D" w:rsidTr="00EA32ED">
        <w:tc>
          <w:tcPr>
            <w:tcW w:w="409" w:type="dxa"/>
          </w:tcPr>
          <w:p w:rsidR="005E5680" w:rsidRPr="005E5680" w:rsidRDefault="005E5680" w:rsidP="005E56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056" w:type="dxa"/>
          </w:tcPr>
          <w:p w:rsidR="005E5680" w:rsidRPr="00544E40" w:rsidRDefault="005E5680" w:rsidP="005E5680">
            <w:pP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ru-RU"/>
              </w:rPr>
            </w:pP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Приказ Министра просвещения Республики Казахстан от 26 мая 2025</w:t>
            </w:r>
            <w:r w:rsidR="00B40C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года № 123 «Об утверждении единой программы воспитания «Адал</w:t>
            </w:r>
            <w:r w:rsidR="00544E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E56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азамат» в организациях образования»</w:t>
            </w:r>
            <w:r w:rsidR="00544E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544E40" w:rsidRPr="00544E40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val="kk-KZ" w:eastAsia="ru-RU"/>
              </w:rPr>
              <w:t>(с изменениями по состоянию на 11.12.2025 года)</w:t>
            </w:r>
          </w:p>
          <w:p w:rsidR="005E5680" w:rsidRPr="005E5680" w:rsidRDefault="005E5680" w:rsidP="005E568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</w:tcPr>
          <w:p w:rsidR="005E5680" w:rsidRPr="00544E40" w:rsidRDefault="00544E40" w:rsidP="005E568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544E4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https://prg.kz/document/?doc_id=38011377&amp;pos=8;470</w:t>
            </w:r>
          </w:p>
        </w:tc>
      </w:tr>
    </w:tbl>
    <w:p w:rsidR="002A4003" w:rsidRPr="00B40CE1" w:rsidRDefault="002A4003" w:rsidP="002A4003">
      <w:pPr>
        <w:spacing w:after="200" w:line="276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B40CE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* Предлагаемый перечень нормативных правовых актов может быть дополнен и (или) актуализирован организацией образования с учетом изменений в законодательстве, специфики деятельности и иных необходимых требований.</w:t>
      </w:r>
    </w:p>
    <w:p w:rsidR="00D43CAF" w:rsidRDefault="00B40CE1" w:rsidP="00D43CAF">
      <w:pPr>
        <w:spacing w:after="200" w:line="276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B40CE1" w:rsidRPr="00B40CE1" w:rsidRDefault="00B40CE1" w:rsidP="00D43CAF">
      <w:pPr>
        <w:spacing w:after="200" w:line="276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работы по реализации 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Единой 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 воспитания «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Адал азамат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дошкольн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ых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организациях</w:t>
      </w:r>
      <w:r w:rsidR="00EA32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на 2026-2027 учебный год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D43CAF" w:rsidRPr="00B40CE1" w:rsidRDefault="00D43CAF" w:rsidP="00D43CAF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40C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 Предлагаемый план работы может быть дополнен организацией образования в соответствии с особенностями региона, направлением деятельности организации, потребностями</w:t>
      </w:r>
      <w:r w:rsidRPr="00B40CE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и интересами</w:t>
      </w:r>
      <w:r w:rsidRPr="00B40C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40CE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воспитанников</w:t>
      </w:r>
      <w:r w:rsidRPr="00B40C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D43CAF" w:rsidRPr="00B40CE1" w:rsidRDefault="00D43CAF" w:rsidP="00D43CAF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B40C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** </w:t>
      </w:r>
      <w:r w:rsidRPr="00B40CE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Р</w:t>
      </w:r>
      <w:r w:rsidRPr="00B40C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екомендуется</w:t>
      </w:r>
      <w:r w:rsidRPr="00B40CE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:</w:t>
      </w:r>
    </w:p>
    <w:p w:rsidR="00D43CAF" w:rsidRPr="00B40CE1" w:rsidRDefault="00D43CAF" w:rsidP="00D43CAF">
      <w:pPr>
        <w:spacing w:after="0" w:line="2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B40CE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включать мероприятия плана работы </w:t>
      </w:r>
      <w:r w:rsidRPr="00B40C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</w:t>
      </w:r>
      <w:r w:rsidRPr="00B40CE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циклограмму воспитательно-образовательного процесса организации образования;</w:t>
      </w:r>
    </w:p>
    <w:p w:rsidR="00D43CAF" w:rsidRPr="00B40CE1" w:rsidRDefault="00D43CAF" w:rsidP="00D43CA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B40C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***</w:t>
      </w:r>
      <w:r w:rsidRPr="00B40CE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ежедневно проводить работу по обеспечению безопасности воспитанников.</w:t>
      </w:r>
    </w:p>
    <w:p w:rsidR="00D43CAF" w:rsidRPr="00B40CE1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3118"/>
        <w:gridCol w:w="3969"/>
        <w:gridCol w:w="2126"/>
      </w:tblGrid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Форма завершения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исполнения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B4C6E7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Ежедневные мероприятия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«Национальная игра - сокровище нации» - проведение национальных игр с детьми дошкольного возраста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Утренняя гимнастика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о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рганизова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 деятельность, свободная деятельность, прогулки, досуг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Воспитатели, инструктор по физической культуре, педагог казахского языка, методист дошкольной организации, педагог предшкольного класса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циклограмме воспитательно-образовательного процесса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«Өнегелі 15 минут» - формирование навыков свободного общения взрослых с детьми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тема на усмотрение педагогов дошкольной организации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Воспитатели,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психолог,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 дошкольной организации, педагог предшкольного класса, родители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«Экономное потребление воды, пищи, энергии» - формирование бережного отношения к потреблению природных ресурсов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Беседы, и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гровая, познавательная, экспериментальная деятельность детей  дошкольного возраста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просмотр познавательных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видеороликов, мультфильмов.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Памятки,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консультации,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инструкции, листовки для родителей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Педагоги дошкольной организации, предшкольного класса, родители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 учебного года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«Кюй» - формирование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Организованная, творческая, самостоятельная деятельность детей дошкольного возраста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сушание музыкальных произведений во время сна, релаксация.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Музыкальный руководитель, воспитатели дошкольной организации, педагог предшкольного класса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психолог.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циклограмме воспитательно-образовательного процесса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B4C6E7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Еженедельные мероприятия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«Менің Қазақстаным» - исполнение гимна Республики Казахстан воспитанниками старших и предшкольных групп/предшкольных классов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каждый понедельник и утренниках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посвященных государственным праздникам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Каждый понедельник, у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тренники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Воспитатели, музыкальный руководитель, методист дошкольной организации, педагог предшкольного класса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циклограмме воспитательно-образовательного процесса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«Цитаты недели» - размещение цитат на информационных стендах, Led-экранах, телевизорах, воспроизведение через мнемо таблицы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цитат на информационных стендах, Led-экранах, телевизорах в коридоре здания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каждый понедельник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Руководитель, методист дошкольной организации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«Правила безопасности» - изучение правил дорожного движения, безопасности жизнедеятельности в быту и общественных местах, на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природе, безопасного поведения при ЧС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Организованная деятельность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прогулки.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Дидактические, сюжетно-ролевые игры,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беседы, чтение художественной литературы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Педагоги, методист дошкольной организации, педагог предшкольного класса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Согласно циклограмме воспитательно-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образовательного процесса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E2EFD9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Сентябрь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Трудолюбие и профессионализм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Білім – қымбатқазына, қанағат тұтпа азына (МұзафарӘлімбаев)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Жанұям – қорғаным, ата-анам – тірегім!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Ақырын жүріп анық бас, еңбегің кетпес далаға! /Абай/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Еңбек — жайғана қызмет емес, адам болмысының айнасы. /Абай/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Сентябрь – месяц трудолюбия и профессионализма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сентября - День знаний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«Детский сад - уютный дом»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по детскому саду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Руководитель, методист, педагоги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«Тілім – менің тірегім»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чтецов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Воспитатели, педагог казахского языка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библиотека в рамках проект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«Книга - мое сокровище»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 методист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«SMART BALA»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Детская деятельность по конструированию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: конструкторы, модули, лего, робототехника.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Педагоги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Игры «Теңгеалу», «Найди различия», «Банкомат», «Учимся тратить деньги», «Кошелек», «Магазин» - формирование элементарных знаний по финансовой грамотности (обследование, изучение предметов, визуальное измерение объема их формы, развитие зрительного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мышления, запоминания, воображения, мелкой моторики рук)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Дидактические, национальные, сюжетно-ролевые игры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организаций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«Национальная игра – сокровище нации» Бестемше: «Дарабоз» (среди воспитанников) «Семья, выходи на соревнования» (среди родителей)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Национальные игры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Воспитатели, инструктор по физической культуре,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педагог казахского языка,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безопасности. Соблюдение правил безопасности на дороге. Знание дорожных знаков (проезжая часть, пешеходный переход, тротуар), переход дороги в соответствии со знаками светофора. Соблюдение элементарных правил дорожного движения, правил движения пешеходов. Знакомство с дорожными знаками «Дети», «Трамвайная остановка», «Автобусная остановка» и др.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Дидактические, сюжетно-ролевые игры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дошкольных организаций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E2EFD9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Независимость и патриотизм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недели: Ел-жұртымның бақыты аталатын, 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Сөнбесін мәңгі сенің, Отан, атың!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Туған жердей жер болмас, туған елдей ел болмас!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Отанды сүю – отбасынан басталады!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Отаным – алтын бесігім!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Октябрь – месяц независимости и патриотизма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Экологический проект «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Эколята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защитники природы»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Познавательная, экспериментальная деятельность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Педагоги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циклограмме воспитательно-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образовательного процесса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Мероприятия, посвященные празднованию </w:t>
            </w: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«Дня уважения и почетания пожилого человека» 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Встречи, беседы, утренники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Педагоги дошкольных организаций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«Национальная игра – сокровище нации» Бестемше: «Мы - вместе сильны» (среди педагогов дошкольной организации)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Игра-соревнование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 по физической культуре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горжусь своей Родиной!»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Утренник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казахского языка, музыкальный руководитель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«Здравствуй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золотая осень!»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Утренники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 казахского языка, музыкальный руководитель дошкольной организации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E2EFD9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Ноябрь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Справедливость и ответственность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Әділдік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пен жауапкершілік – бір тұтас ұғым!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Тура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биде туған жоқ!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Жауапкершілік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адамгершілік қасиеттің көрінісі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 Әділетте берік болсаң аяғың таймайды!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Ноябрь – месяц справедливости и ответственности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«Волшебные машины»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Сюжетно-ролевые игры, игры-драматизации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«Одно доброе дело для нашего детского сада»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игрушек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книг и т.д.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Педагоги дошкольгой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«Площадка честности»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мультфильма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беседы, дидактические игры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психолог.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рамках проекта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«Қамқор» создание кормушек и скворечников для птиц.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Изготовление скворечников и кормушек из бросового материала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дошкольной организации и родители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E2EFD9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Декабрь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Единство и солидарность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Бірлігі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күшті ел озады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Ынтымақ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жүрген жерде ырыс бірге жүреді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Бірлік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болмай тірлік болмас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Ынтымақ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бұзылмайтын қорған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Декабрь – месяц единства и солидарности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«Дерево держится корнями» (среди воспитанников и родителей)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Интеллектуальные игры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 методист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«Моя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– моя гордость!»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Утренник 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 методист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Драматизация сказок на государственном языке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Театрализованная деятельность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 методист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«Волшебный Новый год!»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Утренник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Педагоги, методист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E2EFD9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Январь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Закон и порядок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Талап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жерде тәртіп бар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Тәртіп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тәрбие бастауы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Әділзаң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аспан тірегі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 Тәртіпсіз ел болмайды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Январь – месяц закона и порядка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«Теңгеалу», «Найди различия», «Банкомат», «Учимся тратить деньги», «Кошелек», «Магазин» - формирование элементарных знаний по финансовой грамотности (обследование, изучение предметов, визуальное измерение объема их формы, развитие зрительного мышления, запоминания, воображения, мелкой моторики рук)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Дидактические, национальные, сюжетно-ролевые игры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«Мои права, мои обязанности» (для детей предшкольного возраста)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«Правила поведения в общественных местах»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Картотека бесед по воспитанию культуры поведения детей дошкольного возраста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4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hyperlink r:id="rId8" w:history="1">
              <w:r w:rsidRPr="00D43CAF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Мы – экологи» </w:t>
              </w:r>
            </w:hyperlink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Познавательная, экспериментальная деятельность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E2EFD9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Февраль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Созидание и новаторство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Жасампаздық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бәрімізге өнеге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Шығармашыл бала – ойлы бала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Өнерлі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бала өрге жүзер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 Жаңашылдық – заман талабы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Февраль – месяц созидания и новаторства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«Я – исследователь» - первый шаг к изобретательности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Познавательная, экспериментальная деятельность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«Все профессии нужны, </w:t>
            </w: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все профессии важны</w:t>
            </w: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Беседа, сюжетно</w:t>
            </w: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-ролевые игры, драматизации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«Мы – мастера рукоделия»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(среди воспитанников и их родителей)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изделий ручной работы 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организации, родители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E2EFD9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Март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Независимость и патриотизм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Патриотизм – ата-анаңды құрметтей білуің... (Б.Момышұлы)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Тәуелсіздік – тәтті сөз ғана емес, ұлттық жауапкершілік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Ар-намысқана тәуелсіздікке тірек бола алады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 Патриотизмі жоқ халықжаны жоқ тәнментең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Март – месяц независимости и патриотизма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«Благодарность - малейшая из добродетелей»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(с участием воспитанников, их родителей и педагогов)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Челлендж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дошкольной организаций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Праздник мам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Утренник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«Наурыз – начало года»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Утренник 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Педагоги,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методист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E2EFD9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Апрель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Трудолюбие и профессионализм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 – қуаныш, жалқаулық – айырылмасазап. (Абай)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Көпеңбекеткенге бақыт басын иеді. (Леонардо да Винчи)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Болашағы зор мамандықтар жоқ, тек болашағы зор мамандар бар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Білікті білім жинап кәсіпетер, білімнің дәмін татып өсіп өнер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Апрель – месяц трудолюбия и профессионализма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«Подари книгу от души» - Международный день детской книги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Челлендж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дошкольных организаций,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«Не потрудиться-хлеба не добиться»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Организованная деятельность по ознакомлению с трудом взрослых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«Торговый дом», «Салон красоты», «Поликлиника», «Автосервис» и др.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Сюжетно-ролевые игры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«Будешь книжки читать, будешь все знать»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(встреча с местными детскими писателями)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Встреча 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«Бабушкины сказки»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Воспитатели дошкольной организации, 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родители, бабушки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неделя 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E2EFD9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Май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Единство и солидарность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Күннің көзі ортақ, жақсының сөзі ортақ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Бірлік жоқ болса ұйым жоқ, ұйым жоқ болса күнің жоқ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Жалғанда ойлап тұрсаң бірлік керек, бірлікті ойлау үшін тірлік керек. (Төлеби)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Тату елге тыныштық пен тоқшылық нәсіп. (Күлтегін)</w:t>
            </w:r>
          </w:p>
        </w:tc>
      </w:tr>
      <w:tr w:rsidR="00D43CAF" w:rsidRPr="00D43CAF" w:rsidTr="00D43CAF">
        <w:tc>
          <w:tcPr>
            <w:tcW w:w="14737" w:type="dxa"/>
            <w:gridSpan w:val="5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Май – месяц единства и солидарности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«Крепкая дружба – тесный союз»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детских рисунков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организаций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единства народов Казахстана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Развлечения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дошкольной организаций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«Мои знания – моей Родине!»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Утренник 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«Сохраним природу!»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Проектная деятельность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Воспитатели дошкольной организации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rPr>
          <w:trHeight w:val="132"/>
        </w:trPr>
        <w:tc>
          <w:tcPr>
            <w:tcW w:w="5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62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«Жассарбаз»</w:t>
            </w:r>
          </w:p>
        </w:tc>
        <w:tc>
          <w:tcPr>
            <w:tcW w:w="3118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военно- патриотических песен между группами</w:t>
            </w:r>
          </w:p>
        </w:tc>
        <w:tc>
          <w:tcPr>
            <w:tcW w:w="3969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 дошкольных организаций</w:t>
            </w:r>
          </w:p>
        </w:tc>
        <w:tc>
          <w:tcPr>
            <w:tcW w:w="2126" w:type="dxa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неделя</w:t>
            </w:r>
          </w:p>
        </w:tc>
      </w:tr>
      <w:tr w:rsidR="00D43CAF" w:rsidRPr="00D43CAF" w:rsidTr="00D43CAF">
        <w:trPr>
          <w:trHeight w:val="132"/>
        </w:trPr>
        <w:tc>
          <w:tcPr>
            <w:tcW w:w="14737" w:type="dxa"/>
            <w:gridSpan w:val="5"/>
            <w:shd w:val="clear" w:color="auto" w:fill="E2EFD9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Июнь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Созидание и новаторство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 берік қамал – Отанға деген сүйіспеншілік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Бірлік пен жасампаздық – ел бағдары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Жасампаз халық болуымыз қажет. (Қ.К.Тоқаев)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Ежелден ел тілегі – ер тілегі,</w:t>
            </w:r>
          </w:p>
          <w:p w:rsidR="00D43CAF" w:rsidRPr="00D43CAF" w:rsidRDefault="00D43CAF" w:rsidP="00ED0E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Адалұл ер боптуса – ел тірегі! (Б.Момышұлы).</w:t>
            </w:r>
          </w:p>
        </w:tc>
      </w:tr>
    </w:tbl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Hlk176527417"/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0" w:rsidRDefault="007830A0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3CAF" w:rsidRPr="00D43CAF" w:rsidRDefault="00D43CAF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План работы по реализации 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Единой 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 воспитания «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Адал азамат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D43CAF" w:rsidRPr="00D43CAF" w:rsidRDefault="00D43CAF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организациях 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среднего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образования</w:t>
      </w:r>
      <w:r w:rsidR="00EA32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на 2026-2027 учебный год</w:t>
      </w:r>
      <w:bookmarkEnd w:id="2"/>
    </w:p>
    <w:p w:rsidR="008C400C" w:rsidRPr="008C400C" w:rsidRDefault="008C400C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C400C" w:rsidRPr="008C400C" w:rsidRDefault="008C400C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8C400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Ежедневные мероприятия:</w:t>
      </w:r>
    </w:p>
    <w:p w:rsidR="008C400C" w:rsidRPr="008C400C" w:rsidRDefault="008C400C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C400C" w:rsidRPr="008C400C" w:rsidRDefault="008C400C" w:rsidP="008C40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40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«Ұлттық ойын – ұлт қазынасы» </w:t>
      </w:r>
      <w:r w:rsidRPr="008C4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(«Национальная игра – сокровище нации») – организация досуга обучающихся в игровой форме во время перемен: асық, тогызкумалак и др.</w:t>
      </w:r>
    </w:p>
    <w:p w:rsidR="008C400C" w:rsidRPr="008C400C" w:rsidRDefault="008C400C" w:rsidP="008C40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40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«Өнегелі 15 минут» </w:t>
      </w:r>
      <w:r w:rsidRPr="008C4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(«15 минут нравственности») – ежедневное индивидуальное общение родителей с ребенком в течение 15 минут на одну из актуал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ьных морально-нравственных тем.</w:t>
      </w:r>
    </w:p>
    <w:p w:rsidR="008C400C" w:rsidRPr="008C400C" w:rsidRDefault="008C400C" w:rsidP="008C40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40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«Үнемді тұтыну» </w:t>
      </w:r>
      <w:r w:rsidRPr="008C4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(«Бережливое потребление») – формирование бережного отношения к природным ресурсам (воде, энергии) посредством ежедневных действий по рациональному потреблению воды, продуктов питания, энергии и природных ресурсов с использованием памяток,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инструкций и т. д.</w:t>
      </w:r>
    </w:p>
    <w:p w:rsidR="008C400C" w:rsidRPr="008C400C" w:rsidRDefault="008C400C" w:rsidP="008C40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C40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«Күй күмбірі» – </w:t>
      </w:r>
      <w:r w:rsidRPr="008C4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использование кюев вместо звонков, а также включение кюев во время больших перемен.</w:t>
      </w:r>
    </w:p>
    <w:p w:rsidR="008C400C" w:rsidRPr="008C400C" w:rsidRDefault="008C400C" w:rsidP="00EA32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8C400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Еженедельные мероприятия:</w:t>
      </w:r>
    </w:p>
    <w:p w:rsidR="008C400C" w:rsidRPr="008C400C" w:rsidRDefault="008C400C" w:rsidP="008C40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C400C" w:rsidRPr="008C400C" w:rsidRDefault="008C400C" w:rsidP="008C40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40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«Менің Қазақстаным» </w:t>
      </w:r>
      <w:r w:rsidRPr="008C4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(«Мой Казахстан») – в начале учебной недели на первом уроке обучающиеся исполняют Государстве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нный гимн Республики Казахстан.</w:t>
      </w:r>
    </w:p>
    <w:p w:rsidR="008C400C" w:rsidRPr="008C400C" w:rsidRDefault="008C400C" w:rsidP="008C40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40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«Аптаның дәйексөздері» </w:t>
      </w:r>
      <w:r w:rsidRPr="008C4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(«Цитаты недели») – пословицы и поговорки, народная мудрость, изречения выдающихся личностей, имеющие воспитательное значение, используются в деятельности всей организации во внеучебное время. Цитаты недели размещаются на информационных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стендах, LED-экранах и досках.</w:t>
      </w:r>
    </w:p>
    <w:p w:rsidR="008C400C" w:rsidRPr="008C400C" w:rsidRDefault="008C400C" w:rsidP="008C40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40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«Қауіпсіздік сабағы» </w:t>
      </w:r>
      <w:r w:rsidRPr="008C4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(«Урок безопасности») – в рамках классного часа проводить 10-минутный урок безопасности в целях формирования у обучающихся навыков личной безопасности и безопасного поведения, в том числе соблюдения правил дорожного движения и основ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безопасности жизнедеятельности.</w:t>
      </w:r>
    </w:p>
    <w:p w:rsidR="008C400C" w:rsidRPr="008C400C" w:rsidRDefault="008C400C" w:rsidP="008C40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C400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рамках еженедельного проведения классных часов осуществляется систематическая работа по формированию у обучающихся культуры безопасного поведения и здорового образа жизни. В содержание классных часов интегрируются следующи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 профилактические мероприятия:</w:t>
      </w:r>
    </w:p>
    <w:p w:rsidR="008C400C" w:rsidRPr="008C400C" w:rsidRDefault="008C400C" w:rsidP="008C400C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C400C">
        <w:rPr>
          <w:rFonts w:ascii="Times New Roman" w:hAnsi="Times New Roman" w:cs="Times New Roman"/>
          <w:sz w:val="28"/>
          <w:szCs w:val="28"/>
          <w:lang w:val="kk-KZ"/>
        </w:rPr>
        <w:t>«Безопасный шаг в цифровом мире»;</w:t>
      </w:r>
    </w:p>
    <w:p w:rsidR="008C400C" w:rsidRPr="008C400C" w:rsidRDefault="008C400C" w:rsidP="008C400C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C400C">
        <w:rPr>
          <w:rFonts w:ascii="Times New Roman" w:hAnsi="Times New Roman" w:cs="Times New Roman"/>
          <w:sz w:val="28"/>
          <w:szCs w:val="28"/>
          <w:lang w:val="kk-KZ"/>
        </w:rPr>
        <w:t>«Защити себя от буллинга!»;</w:t>
      </w:r>
    </w:p>
    <w:p w:rsidR="008C400C" w:rsidRPr="008C400C" w:rsidRDefault="008C400C" w:rsidP="008C400C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C400C">
        <w:rPr>
          <w:rFonts w:ascii="Times New Roman" w:hAnsi="Times New Roman" w:cs="Times New Roman"/>
          <w:sz w:val="28"/>
          <w:szCs w:val="28"/>
          <w:lang w:val="kk-KZ"/>
        </w:rPr>
        <w:t>«Здоровое отношение к играм»;</w:t>
      </w:r>
    </w:p>
    <w:p w:rsidR="008C400C" w:rsidRPr="008C400C" w:rsidRDefault="008C400C" w:rsidP="008C400C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C400C">
        <w:rPr>
          <w:rFonts w:ascii="Times New Roman" w:hAnsi="Times New Roman" w:cs="Times New Roman"/>
          <w:sz w:val="28"/>
          <w:szCs w:val="28"/>
          <w:lang w:val="kk-KZ"/>
        </w:rPr>
        <w:t>«Здоровый шаг в жизнь»;</w:t>
      </w:r>
    </w:p>
    <w:p w:rsidR="008C400C" w:rsidRPr="008C400C" w:rsidRDefault="008C400C" w:rsidP="008C400C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C400C">
        <w:rPr>
          <w:rFonts w:ascii="Times New Roman" w:hAnsi="Times New Roman" w:cs="Times New Roman"/>
          <w:sz w:val="28"/>
          <w:szCs w:val="28"/>
          <w:lang w:val="kk-KZ"/>
        </w:rPr>
        <w:t>«Береги общественное имущество!»;</w:t>
      </w:r>
    </w:p>
    <w:p w:rsidR="008C400C" w:rsidRDefault="008C400C" w:rsidP="008C400C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C400C">
        <w:rPr>
          <w:rFonts w:ascii="Times New Roman" w:hAnsi="Times New Roman" w:cs="Times New Roman"/>
          <w:sz w:val="28"/>
          <w:szCs w:val="28"/>
          <w:lang w:val="kk-KZ"/>
        </w:rPr>
        <w:t>«Безопасное общество».</w:t>
      </w:r>
    </w:p>
    <w:p w:rsidR="00EA32ED" w:rsidRDefault="00EA32ED" w:rsidP="00EA32E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C400C" w:rsidRPr="008C400C" w:rsidRDefault="008C400C" w:rsidP="008C40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W w:w="151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"/>
        <w:gridCol w:w="7"/>
        <w:gridCol w:w="90"/>
        <w:gridCol w:w="18"/>
        <w:gridCol w:w="11"/>
        <w:gridCol w:w="4720"/>
        <w:gridCol w:w="2667"/>
        <w:gridCol w:w="264"/>
        <w:gridCol w:w="515"/>
        <w:gridCol w:w="1546"/>
        <w:gridCol w:w="2353"/>
        <w:gridCol w:w="29"/>
        <w:gridCol w:w="2392"/>
        <w:gridCol w:w="33"/>
      </w:tblGrid>
      <w:tr w:rsidR="00D43CAF" w:rsidRPr="00D43CAF" w:rsidTr="00D43CAF">
        <w:trPr>
          <w:trHeight w:val="299"/>
        </w:trPr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70" w:type="dxa"/>
            <w:gridSpan w:val="6"/>
          </w:tcPr>
          <w:p w:rsidR="00D43CAF" w:rsidRPr="00ED7C22" w:rsidRDefault="00ED7C22" w:rsidP="00ED7C2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D7C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 завершения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7830A0" w:rsidRPr="00D43CAF" w:rsidTr="00C846BA">
        <w:trPr>
          <w:trHeight w:val="299"/>
        </w:trPr>
        <w:tc>
          <w:tcPr>
            <w:tcW w:w="15197" w:type="dxa"/>
            <w:gridSpan w:val="14"/>
          </w:tcPr>
          <w:p w:rsidR="007830A0" w:rsidRDefault="007830A0" w:rsidP="00783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E61">
              <w:rPr>
                <w:rFonts w:ascii="Times New Roman" w:hAnsi="Times New Roman"/>
                <w:bCs/>
                <w:color w:val="000000"/>
                <w:spacing w:val="2"/>
                <w:sz w:val="28"/>
                <w:szCs w:val="28"/>
                <w:shd w:val="clear" w:color="auto" w:fill="FFFFFF"/>
              </w:rPr>
              <w:t>І.</w:t>
            </w:r>
            <w:r>
              <w:rPr>
                <w:rFonts w:ascii="Times New Roman" w:hAnsi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620E61">
              <w:rPr>
                <w:rFonts w:ascii="Times New Roman" w:hAnsi="Times New Roman" w:cs="Times New Roman"/>
                <w:sz w:val="28"/>
                <w:szCs w:val="28"/>
              </w:rPr>
              <w:t>Нормативное правовое обеспечение воспитания</w:t>
            </w:r>
          </w:p>
          <w:p w:rsidR="007830A0" w:rsidRDefault="007830A0" w:rsidP="00783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30A0" w:rsidRDefault="007830A0" w:rsidP="00783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30A0" w:rsidRDefault="007830A0" w:rsidP="007830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30A0" w:rsidRPr="00D43CAF" w:rsidRDefault="007830A0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830A0" w:rsidRPr="00D43CAF" w:rsidTr="001058CF">
        <w:trPr>
          <w:trHeight w:val="299"/>
        </w:trPr>
        <w:tc>
          <w:tcPr>
            <w:tcW w:w="8329" w:type="dxa"/>
            <w:gridSpan w:val="8"/>
          </w:tcPr>
          <w:p w:rsidR="007830A0" w:rsidRPr="00620E61" w:rsidRDefault="007830A0" w:rsidP="007830A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1" w:type="dxa"/>
            <w:gridSpan w:val="2"/>
          </w:tcPr>
          <w:p w:rsidR="007830A0" w:rsidRPr="00D43CAF" w:rsidRDefault="007830A0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82" w:type="dxa"/>
            <w:gridSpan w:val="2"/>
          </w:tcPr>
          <w:p w:rsidR="007830A0" w:rsidRPr="00D43CAF" w:rsidRDefault="007830A0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25" w:type="dxa"/>
            <w:gridSpan w:val="2"/>
          </w:tcPr>
          <w:p w:rsidR="007830A0" w:rsidRPr="00D43CAF" w:rsidRDefault="007830A0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830A0" w:rsidRPr="00D43CAF" w:rsidTr="007B169A">
        <w:trPr>
          <w:trHeight w:val="299"/>
        </w:trPr>
        <w:tc>
          <w:tcPr>
            <w:tcW w:w="15197" w:type="dxa"/>
            <w:gridSpan w:val="14"/>
          </w:tcPr>
          <w:p w:rsidR="007830A0" w:rsidRDefault="007830A0" w:rsidP="007830A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5A6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ІІ.</w:t>
            </w:r>
            <w:r w:rsidRPr="005A45A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5A45A6" w:rsidRPr="005A45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Научно-методическое и информационное обеспечение</w:t>
            </w:r>
          </w:p>
          <w:p w:rsidR="007830A0" w:rsidRDefault="007830A0" w:rsidP="007830A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30A0" w:rsidRPr="00D43CAF" w:rsidRDefault="007830A0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830A0" w:rsidRPr="00D43CAF" w:rsidTr="00910971">
        <w:trPr>
          <w:trHeight w:val="299"/>
        </w:trPr>
        <w:tc>
          <w:tcPr>
            <w:tcW w:w="8329" w:type="dxa"/>
            <w:gridSpan w:val="8"/>
          </w:tcPr>
          <w:p w:rsidR="007830A0" w:rsidRPr="005A45A6" w:rsidRDefault="007830A0" w:rsidP="007830A0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2061" w:type="dxa"/>
            <w:gridSpan w:val="2"/>
          </w:tcPr>
          <w:p w:rsidR="007830A0" w:rsidRPr="00D43CAF" w:rsidRDefault="007830A0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82" w:type="dxa"/>
            <w:gridSpan w:val="2"/>
          </w:tcPr>
          <w:p w:rsidR="007830A0" w:rsidRPr="00D43CAF" w:rsidRDefault="007830A0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425" w:type="dxa"/>
            <w:gridSpan w:val="2"/>
          </w:tcPr>
          <w:p w:rsidR="007830A0" w:rsidRPr="00D43CAF" w:rsidRDefault="007830A0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rPr>
          <w:trHeight w:val="274"/>
        </w:trPr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и согласование плана воспитательной работы на _______ уч.год.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ВР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Заместитель по ВР, 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Август- сентябрь</w:t>
            </w:r>
          </w:p>
        </w:tc>
      </w:tr>
      <w:tr w:rsidR="00D43CAF" w:rsidRPr="00D43CAF" w:rsidTr="00D43CAF">
        <w:trPr>
          <w:trHeight w:val="713"/>
        </w:trPr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Составление плана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графика работы </w:t>
            </w: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Совета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по </w:t>
            </w: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профилактике правонарушений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среди несовершеннолетних на_____  учебный год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Август -сентябрь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сведений об учениках, обучающихся религиозному воспитанию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течение года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справок информации о поступлении выпускников школ в учебные заведения по ________ учебному году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Справка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Август -сентябрь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Родительские собрания, родительские комитеты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педагог, классные руководители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течение года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социального паспорта школы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сентябрь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посещаемости учащихся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Журнал учета посещаемости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течение года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Попечительского совета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по ВР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 течение года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базы данных обучающихся и их родителях.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База данных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 по ВР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Сентябрь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кружков и секций, клубов и объединений внеурочной деятельности по интересам учащихся.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кружков.</w:t>
            </w:r>
          </w:p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 ВР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Сентябрь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Заседание совета профилактики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 по ВР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Последняя неделя каждого месяца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Организовать работу юных пожарных из числа обучающихся (ЮС)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5-9 классы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 организатор НВТП Вожатые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Октябрь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38" w:type="dxa"/>
            <w:gridSpan w:val="1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III. Механизмы реализации: мероприятия по приоритетным направлениям воспитания</w:t>
            </w:r>
          </w:p>
        </w:tc>
      </w:tr>
      <w:tr w:rsidR="00D43CAF" w:rsidRPr="00D43CAF" w:rsidTr="00D43CAF">
        <w:tc>
          <w:tcPr>
            <w:tcW w:w="15197" w:type="dxa"/>
            <w:gridSpan w:val="14"/>
            <w:shd w:val="clear" w:color="auto" w:fill="D9E2F3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Сентябрь</w:t>
            </w:r>
          </w:p>
        </w:tc>
      </w:tr>
      <w:tr w:rsidR="00D43CAF" w:rsidRPr="00D43CAF" w:rsidTr="00D43CAF">
        <w:tc>
          <w:tcPr>
            <w:tcW w:w="15197" w:type="dxa"/>
            <w:gridSpan w:val="14"/>
            <w:shd w:val="clear" w:color="auto" w:fill="E2EFD9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               Работа с классными руководителями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Совещание с классными руководителями. Утверждение воспитательных планов классных руководителей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планов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август-сентябрь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социального паспорта класса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паспорт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  <w:p w:rsidR="00D43CAF" w:rsidRPr="00D43CAF" w:rsidRDefault="00D43CAF" w:rsidP="00D43CA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rPr>
          <w:trHeight w:val="312"/>
        </w:trPr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Выборы актива классов, обновление классных уголков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 класса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rPr>
          <w:trHeight w:val="327"/>
        </w:trPr>
        <w:tc>
          <w:tcPr>
            <w:tcW w:w="15197" w:type="dxa"/>
            <w:gridSpan w:val="14"/>
            <w:shd w:val="clear" w:color="auto" w:fill="E2EFD9"/>
          </w:tcPr>
          <w:p w:rsidR="00D43CAF" w:rsidRPr="00D43CAF" w:rsidRDefault="00D43CAF" w:rsidP="00D43CA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с родителями</w:t>
            </w:r>
          </w:p>
        </w:tc>
      </w:tr>
      <w:tr w:rsidR="00D43CAF" w:rsidRPr="00D43CAF" w:rsidTr="00D43CAF">
        <w:trPr>
          <w:trHeight w:val="379"/>
        </w:trPr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Общешкольное родительское собрание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Классные руководители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Родительского комитета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работы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 по ВР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</w:tr>
      <w:tr w:rsidR="00D43CAF" w:rsidRPr="00D43CAF" w:rsidTr="00D43CAF">
        <w:tc>
          <w:tcPr>
            <w:tcW w:w="559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770" w:type="dxa"/>
            <w:gridSpan w:val="6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Организация работы ЦППР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семейного клуба, школы бабушек</w:t>
            </w:r>
          </w:p>
        </w:tc>
        <w:tc>
          <w:tcPr>
            <w:tcW w:w="2061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работы</w:t>
            </w:r>
          </w:p>
        </w:tc>
        <w:tc>
          <w:tcPr>
            <w:tcW w:w="2382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 по ВР</w:t>
            </w:r>
          </w:p>
        </w:tc>
        <w:tc>
          <w:tcPr>
            <w:tcW w:w="2425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</w:tr>
      <w:tr w:rsidR="00D43CAF" w:rsidRPr="00D43CAF" w:rsidTr="00D43CAF">
        <w:tc>
          <w:tcPr>
            <w:tcW w:w="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77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Наименование мероприятия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завершения</w:t>
            </w:r>
          </w:p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Целевая аудитория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CAF" w:rsidRPr="00D43CAF" w:rsidRDefault="00D43CAF" w:rsidP="00D43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исполнения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E2EFD9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СЕНТЯБРЬ – МЕСЯЦ ТРУДОЛЮБИЯ И ПРОФЕССИОНАЛИЗМА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 сентября – «Білім күні» (День знаний)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5 сентября – День языков народов Казахстана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Второе воскресенье сентября – День семьи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Третье воскресенье сентября – День матери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Последнее воскресенье сентября – День труда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Білім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қымбат қазына, қанағат тұтпа азына (МұзафарӘлімбаев)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Жанұям – қорғаным, ата-анам – тірегім!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Ақырын жүріп анық бас, еңбегің кетпес далаға! /Абай/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 — жайғана қызмет емес, адам болмысының айнасы. /Абай/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День знаний.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«Мектеп – мейірім мекені!»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Торжественное мероприятие /классный час (1-11 кл)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Bilim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_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quni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неделя сентября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«Тілім менің ғасырларға аманат»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(ко дню рождения А.Байтурсынова)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Общешкольное мероприятие, посвященное Дню языков народов Казахстана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 гуманитарного цикла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неделя сентября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Тайм-менеджмент и самоорганизация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Родительское собрание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руководители, педагог-психолог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неделя сентября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ПДД. Безопасность дорожного движения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(1-8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совместно с заинтересованными государственными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сентября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«Виды ответственности: дисциплинарная, административная, уголовная».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(9-11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сентября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 «Отбасы – тәрбиенің алтын бесігі»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Челлендж, приуроченный ко Дню семьи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неделя сентября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Буллингтен қорған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совместно с заинтересованными государственными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сентября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Еңбек түбі береке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час, посвященный Дню труда 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сентября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Посвящение в первоклассники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классы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 1-х классов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сентября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Профилактическая работа в рамках плана реализации плана по профилактике правонарушений среди несовершеннолетних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Профилактическая работа «Нет насилию!»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E2EFD9"/>
          </w:tcPr>
          <w:p w:rsidR="00D43CAF" w:rsidRPr="00D43CAF" w:rsidRDefault="00D43CAF" w:rsidP="00D43C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ОКТЯБРЬ – МЕСЯЦ НЕЗАВИСИМОСТИ И ПАТРИОТИЗМА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 октября – Международный день пожилых людей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5 октября – День учителя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24 октября – День библиотекаря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25 октября – День Республики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Ел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-жұртымның бақыты аталатын, 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Сөнбесін мәңгі сенің, Отан, атың!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Туған жердей жер болмас, туған елдей ел болмас!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Отанды сүю – отбасынан басталады!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Отаным – алтын бесігім!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«Қоғамға қызмет ету» волонтерская деятельность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Общешкольная акция волонтерства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8-10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Заместитель директора по воспитательной работе, социальный педагог, педагоги-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предметники, классные руководители, вожатый, школьное самоуправление.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1 неделя октября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посвященный Международному дню пожилых людей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(тема по выбору)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 (приглашенные гости бабушки, дедушки)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 октября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Мероприятие ко Дню учителя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 отдельному плану)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Общешкольное мероприятие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руководители, учителя предметники, школьное самоуправление.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 октября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 «Даналық ұстаздан»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Челлендж, посвященный Дню учителя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неделя октября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Ойынға салауатты көзқарас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Профилактическое мероприятие (профилактика лудомании)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педагог - психолог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 октября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ПДД. Безопасность дорожного движения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(1-8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совместно с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заинтересованными государственными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неделя октября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час. Пути профилактики правонарушений. «Жизнь без насилия»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(9-11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октября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Цифрлық әлемде қауіпсіз қадам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Профилактическое мероприятие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неделя октября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Ярмарка «Күзгі асар»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Ярмарка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неделя октября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Буллингтен қорған!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(1-11кл)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неделя октября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Дебаты «Ұшқыр ой алаңы»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Школьные дебаты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Вожатый, 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неделя октября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Республикам – мақтанышым!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Общешкольное мероприятие, посвященное Дню Республики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воспитательной работе, педагоги-предметники, классные руководители,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вожатый, школьное самоуправление.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4 неделя октября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Республикам – мақтанышым!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октября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Читаем книги на каникулах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Общешкольное мероприятие, посвященное Дню библиотекаря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1-5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библиотекарь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октября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«Золотая осень»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Общешкольное мероприятие «Осенний балл»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октября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Родительское собрание по итогам 1 четверти. (Индивидуальные беседы с родителями)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Родительское собрание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октября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17 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«К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ітаптар айналымы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Акция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1-4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Библиотекарь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октября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Профилактическая работа в рамках профилактики употребления вейпов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религиозного экстремизма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Совместно с заинтересованными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3-4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E2EFD9"/>
          </w:tcPr>
          <w:p w:rsidR="00D43CAF" w:rsidRPr="00D43CAF" w:rsidRDefault="00D43CAF" w:rsidP="00D43C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НОЯБРЬ – МЕСЯЦ СПРАВЕДЛИВОСТИ И ОТВЕТСТВЕННОСТИ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15 ноября – День национальной валюты – тенге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lastRenderedPageBreak/>
              <w:t>16 ноября – Международный день толерантности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Әділдік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пен жауапкершілік – біртұтас ұғым!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Тура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биде туған жоқ!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Жауапкершілік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адамгершілік қасиеттің көрінісі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 Әділетте берік болсаң аяғың таймайды!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«Адал азамат – Адал еңбек – Адал табыс» 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неделя ноября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Школьный театр 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Театральная постановка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гуманитарного цикла, педагоги языковых предметов, 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ноября – День национальной валюты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Интеллектуальные игры «Ұшқыр ой алаңы»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Интеллектуальные игры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1-4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предметники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«Startup»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информатики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Буллингтен қорған!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Өмірге салауатты қадам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Профилактическое мероприятие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1-4 класс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Заместитель директора по воспитательной работе,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Ответственность за свои поступки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(1-4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(5-8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46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«Половая неприкосновенность, ранняя беременность»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(9-11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Профилактика безопасности в осенне- зимний период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552" w:type="dxa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846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 в рамках исполнения плана по профилактике лудомании.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E2EFD9"/>
          </w:tcPr>
          <w:p w:rsidR="00D43CAF" w:rsidRPr="00D43CAF" w:rsidRDefault="00D43CAF" w:rsidP="00D43C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ДЕКАБРЬ – МЕСЯЦ ЕДИНСТВА И СОЛИДАРНОСТИ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5 декабря – Всемирный день волонтеров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16 декабря – День Независимости Республики Казахстан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Бірлігі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күшті ел озады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Ынтымақ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жүрген жерде ырыс бірге жүреді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Бірлік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болмай тірлік болмас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Цитата недели:  Ынтымақ – бұзылмайтын қорған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Акция «Табиғатқа қамқорлы қжасаймыз» 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по поддержке чистоты в школе/классе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неделя декабря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Посвящение учащихся в ряды «Жас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Ұлан»   «Жас Қыран».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Торжественная линейка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класс, 5 класс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 по ВР, Школьное самоуправление 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«Единая Земля, единый народ, единое будущее»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  <w:trHeight w:val="635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 «Жетістігімді еліме арнаймын»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Вожатый, 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неделя декабря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Балалар кітапханасы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Литературный вечер / книжная ярмарка / конкурс книжных персонажей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ГЦ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Библиотекарь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руководители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неделя декабря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 (согласно тематике учебного курса)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(1-8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ко Дню Независимости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(тема на выбор)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(9-11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День Независимости РК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(мероприятие по отдельному плану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Общешкольное мероприятие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Заместители директора по воспитательной работе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Дебаты «Ұшқыр ой алаңы»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Школьные дебаты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Вожатый, 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Буллингтен қорған!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Ойынға салауатты көзқарас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Профилактическое мероприятие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(профилактика лудомании)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5-6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«Единство и солидарность»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«Новогодние приключения»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Общешкольное мероприятие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 по ВР 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Родительское собрание по итогам 2 четверти. (Индивидуальные беседы с родителями)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Родительское собрание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декабря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религиозного экстремизма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E2EFD9"/>
          </w:tcPr>
          <w:p w:rsidR="00D43CAF" w:rsidRPr="00D43CAF" w:rsidRDefault="00D43CAF" w:rsidP="00D43CA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ЯНВАРЬ – МЕСЯЦ ЗАКОНА И ПОРЯДКА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 января – Новый год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Талап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жерде тәртіп бар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Тәртіп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тәрбие бастауы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Әділзаң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аспан тірегі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 Тәртіпсіз ел болмайды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720" w:type="dxa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Марафон профессий 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Конкурс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художественного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труда, информатики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Профориентатор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неделя января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– против коррупции!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января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20" w:type="dxa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Интеллектуальные игры «Ұшқыр ой алаңы»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Интеллектуальные игры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5-8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физической культуры и спорта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января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Буллингтен қорған!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января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Ценность «Закон и порядок»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января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20" w:type="dxa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«Өнер тапқыштыққа алғашқы қадам»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Конкурс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информатики,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глобальных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компетенций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января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 (согласно тематике учебного курса)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(5-8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неделя января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«Закон и порядок»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(9-11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неделя января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«Безопасная зима»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(1-4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неделя января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Профилактическая работа по борьбе с наркоманией в подростковой среде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E2EFD9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ФЕВРАЛЬ – МЕСЯЦ СОЗИДАНИЯ И НОВАТОРСТВА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14 февраля – Международный день дарения книг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Первый вторник февраля — Всемирный день безопасного Интернета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Жасампаздық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бәрімізге өнеге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Шығармашыл бала – ойлы бала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недели:  Өнерлі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бала өрге жүзер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 Жаңашылдық – заман талабы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20" w:type="dxa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Цифрлық әлемде қауіпсіз қадам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Профилактическое мероприятие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1-7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неделя февраля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20" w:type="dxa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Дебаты «Ұшқыр ой алаңы»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Школьные дебаты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Вожатый, 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неделя февраля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20" w:type="dxa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Мама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ндықтар әлемі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Профориентатор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 февраля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Буллингтен қорған!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 февраля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20" w:type="dxa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 «Шынжүректен кітап сыйла!»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Педагогический коллектив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Библиотекарь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февраля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 (согласно тематике учебного курса)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(5-8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февраля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«Безопасный интернет»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(1-4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февраля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«Вред от курения, вейпов, алкоголя и наркотиков»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9-11 кл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февраля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720" w:type="dxa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Қауіпсіз қоғам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Профилактическое мероприятие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неделя февраля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«Достижения науки и техники»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февраля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720" w:type="dxa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«Startup»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информатики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ноября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Правопорядок и социальная ответственность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(5-11кл)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февраля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78" w:type="dxa"/>
            <w:gridSpan w:val="5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4720" w:type="dxa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вандализма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E2EFD9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МАРТ – МЕСЯЦ НЕЗАВИСИМОСТИ И ПАТРИОТИЗМА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1 марта – День Благодарности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8 марта – Международный женский день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21, 22, 23 марта – праздник Наурыз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  <w:t>30 марта – Всемирный день Земли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Патриотизм – ата-анаңды құрметтей білуің. (Б.Момышұлы)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Тәуелсіздік – тәтті сөз ғана емес, ұлттық жауапкершілік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Ар-намысқана тәуелсіздікке тірек бола алады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Патриотизмі жоқ халықжаны жоқ тән мен тең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Алғыс – ізгі ниет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час 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неделя марта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Ойынға салауатты көзқарас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Профилактическое мероприятие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1-4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неделя марта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 «Ананың аялы алақаны»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марта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Выставка «Ұлттық мәдениет» 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Выставка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художественного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труда, классные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Самоуправление школы/ 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марта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 (согласно тематике учебного курса)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(1-8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марта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«Наша гражданская ответственность в обществе»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(9-11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марта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Школьный театр 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Театральная постановка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Учителя гуманитарного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цикла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марта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Экологическая акция «Час Земли»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Акция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Учителя-предметники в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рамках Недели/Декады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естественных наук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марта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Наурыз – жыл басы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неделя марта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 «Наурыз»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(мероприятия по отдельному плану)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 по ВР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марта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Родительское собрание по итогам 3 четверти. (Индивидуальные беседы с родителями)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Родительское собрание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марта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Профилактическая работа «Половая неприкосновенность»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 в рамках исполнения плана по профилактике лудомании.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3-4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E2EFD9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АПРЕЛЬ – МЕСЯЦ ТРУДОЛЮБИЯ И ПРОФЕССИОНАЛИЗМА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lastRenderedPageBreak/>
              <w:t>2 апреля – Международный день детской книги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7 апреля – Всемирный день здоровья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12 апреля – День Науки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15 апреля – Международный день культуры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 xml:space="preserve">18 апреля – Международный день охраны памятников и исторических мест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  <w:t>23-апреля  – Национальный день книги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lastRenderedPageBreak/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 – қуаныш, жалқаулық – айырылмас азап. (Абай)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Көп еңбек еткенге бақыт басын иеді. (Леонардо да Винчи)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Болашағы зор мамандықтар жоқ, тек болашағы зор мамандар бар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Білікті білім жинап кәсіпетер, білімнің дәмін татып өсіп өнер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49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Алғыс – ізгі ниет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49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Книги, которые мы выбираем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 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День Науки 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Внеклассное мероприятие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7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Мастер-класс для родителей «Атадан-өсиет, анадан қасиет»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Мастер-класс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руководители/ педагоги-психологи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Спортивные мероприятия посвященные всемирному Дню здоровья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ЦППР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Педагогический коллектив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физической культуры и спорта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49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Буллингтен қорған!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(9-11 кл)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49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 (согласно тематике учебного курса)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(1-8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Классные руководители, совместно с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47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Мероприятие в рамках международного праздника «День отца»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эстафеты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физической культуры и спорта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 по ВР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7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Қоғамдық мүлікті қорға!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Профилактическое мероприятие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7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Экочеллендж «Түлектердің ағаш егуі»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9, 11 кл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749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 (согласно тематике учебного курса)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(1-8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749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«Трудолюбие и его влияние на успех»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3446" w:type="dxa"/>
            <w:gridSpan w:val="3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(1-11 кл)</w:t>
            </w:r>
          </w:p>
        </w:tc>
        <w:tc>
          <w:tcPr>
            <w:tcW w:w="3899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7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Дебаты «Ұшқыр ой алаңы»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Школьные дебаты 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Адал азамат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Вожатый, 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апреля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749" w:type="dxa"/>
            <w:gridSpan w:val="3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религиозного экстремизма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49" w:type="dxa"/>
            <w:gridSpan w:val="3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4749" w:type="dxa"/>
            <w:gridSpan w:val="3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 по профилактике наркомании</w:t>
            </w:r>
          </w:p>
        </w:tc>
        <w:tc>
          <w:tcPr>
            <w:tcW w:w="3446" w:type="dxa"/>
            <w:gridSpan w:val="3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Профилактическое мероприятие</w:t>
            </w:r>
          </w:p>
        </w:tc>
        <w:tc>
          <w:tcPr>
            <w:tcW w:w="3899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Совместно с заинтересованными органами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3-4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E2EFD9"/>
          </w:tcPr>
          <w:p w:rsidR="00D43CAF" w:rsidRPr="00D43CAF" w:rsidRDefault="00D43CAF" w:rsidP="00D43CA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МАЙ – МЕСЯЦ ЕДИНСТВА И СОЛИДАРНОСТИ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1 мая – День единства народов Казахстана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7 мая – День защитников Родины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9 мая – День Победы в Великой Отечественной войне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15 май – Международный день семьи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  <w:t>18 мая – Международный день музеев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  <w:t>31 мая – День памяти жертв политических репрессий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Күннің көзі ортақ, жақсының сөзі ортақ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Бірлік жоқ болса ұйым жоқ, ұйым жоқ болса күнің жоқ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Жалғанда ойлап тұрсаң бірлік керек, бірлікті ойлау үшін тірлік керек. (Төлеби)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недели: 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Тату елгетыныштық пен тоқшылық нәсіп. (Күлтегін)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Мы разные, но равные 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667" w:type="dxa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Классный час 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(1-11 кл)</w:t>
            </w:r>
          </w:p>
        </w:tc>
        <w:tc>
          <w:tcPr>
            <w:tcW w:w="4678" w:type="dxa"/>
            <w:gridSpan w:val="4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Классные руководители 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неделя 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посвященные празднику «День единства народов Казахстана»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(мероприятия по отдельному плану)</w:t>
            </w:r>
          </w:p>
        </w:tc>
        <w:tc>
          <w:tcPr>
            <w:tcW w:w="2667" w:type="dxa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Общешкольное мероприятие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1-11 класс</w:t>
            </w:r>
          </w:p>
        </w:tc>
        <w:tc>
          <w:tcPr>
            <w:tcW w:w="4678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 по ВР, 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неделя 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Фестиваль военно-патриотических песен «Жас Сарбаз»</w:t>
            </w:r>
          </w:p>
        </w:tc>
        <w:tc>
          <w:tcPr>
            <w:tcW w:w="2667" w:type="dxa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Фестиваль 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Адал азамат</w:t>
            </w:r>
          </w:p>
        </w:tc>
        <w:tc>
          <w:tcPr>
            <w:tcW w:w="4678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 НВТП, учителя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Самоуправление школы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неделя 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Фестиваль «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Әншуақ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667" w:type="dxa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Фестиваль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1-11 кл</w:t>
            </w:r>
          </w:p>
        </w:tc>
        <w:tc>
          <w:tcPr>
            <w:tcW w:w="4678" w:type="dxa"/>
            <w:gridSpan w:val="4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 музыки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неделя 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час Посвященный празднику Дню защитника отечества и Дню Победы</w:t>
            </w:r>
          </w:p>
        </w:tc>
        <w:tc>
          <w:tcPr>
            <w:tcW w:w="2667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Классный час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1-11 кл</w:t>
            </w:r>
          </w:p>
        </w:tc>
        <w:tc>
          <w:tcPr>
            <w:tcW w:w="4678" w:type="dxa"/>
            <w:gridSpan w:val="4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неделя 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Буллингтен қорған!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667" w:type="dxa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Классный час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(9-11 кл)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Адал азамат</w:t>
            </w:r>
          </w:p>
        </w:tc>
        <w:tc>
          <w:tcPr>
            <w:tcW w:w="4678" w:type="dxa"/>
            <w:gridSpan w:val="4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неделя 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 (согласно тематике учебного курса)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Уроки безопасности (10 минут)</w:t>
            </w:r>
          </w:p>
        </w:tc>
        <w:tc>
          <w:tcPr>
            <w:tcW w:w="2667" w:type="dxa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Классный час 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(1-8 кл)</w:t>
            </w:r>
          </w:p>
        </w:tc>
        <w:tc>
          <w:tcPr>
            <w:tcW w:w="4678" w:type="dxa"/>
            <w:gridSpan w:val="4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неделя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Қауіпсіз қоғам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667" w:type="dxa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Профилактическое мероприятие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9-11 кл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Адал азамат</w:t>
            </w:r>
          </w:p>
        </w:tc>
        <w:tc>
          <w:tcPr>
            <w:tcW w:w="4678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 неделя мая 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посвященные «Дню семьи»</w:t>
            </w:r>
          </w:p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(мероприятия по отдельному плану)</w:t>
            </w:r>
          </w:p>
        </w:tc>
        <w:tc>
          <w:tcPr>
            <w:tcW w:w="2667" w:type="dxa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</w:t>
            </w:r>
          </w:p>
        </w:tc>
        <w:tc>
          <w:tcPr>
            <w:tcW w:w="4678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 по ВР, 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неделя 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Неделя, приуроченная ко Дню семьи «Отбасылық дәстүрлер»</w:t>
            </w:r>
          </w:p>
        </w:tc>
        <w:tc>
          <w:tcPr>
            <w:tcW w:w="2667" w:type="dxa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Выставка рисунков, фотографий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Информация на сайт под хештегом #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Адал азамат</w:t>
            </w:r>
          </w:p>
        </w:tc>
        <w:tc>
          <w:tcPr>
            <w:tcW w:w="4678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 по ВР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неделя 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Білімім – Отаныма!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Уроки безопасности (10 минут)</w:t>
            </w:r>
          </w:p>
        </w:tc>
        <w:tc>
          <w:tcPr>
            <w:tcW w:w="2667" w:type="dxa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Классный час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1-11 кл</w:t>
            </w:r>
          </w:p>
        </w:tc>
        <w:tc>
          <w:tcPr>
            <w:tcW w:w="4678" w:type="dxa"/>
            <w:gridSpan w:val="4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Классные руководители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неделя 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Родительское собрание по итогам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четверти. (Индивидуальные беседы с родителями)</w:t>
            </w:r>
          </w:p>
        </w:tc>
        <w:tc>
          <w:tcPr>
            <w:tcW w:w="2667" w:type="dxa"/>
          </w:tcPr>
          <w:p w:rsidR="00D43CAF" w:rsidRPr="00D43CAF" w:rsidRDefault="00D43CAF" w:rsidP="00D43C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Родительское собрание 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1-11 кл</w:t>
            </w:r>
          </w:p>
        </w:tc>
        <w:tc>
          <w:tcPr>
            <w:tcW w:w="4678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Классные руководители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неделя ма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  <w:trHeight w:val="1131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73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Последний звонок</w:t>
            </w:r>
          </w:p>
        </w:tc>
        <w:tc>
          <w:tcPr>
            <w:tcW w:w="2667" w:type="dxa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Торжественная линейка</w:t>
            </w:r>
          </w:p>
        </w:tc>
        <w:tc>
          <w:tcPr>
            <w:tcW w:w="4678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Зам по ВР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Классные руководители</w:t>
            </w:r>
          </w:p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Педагогический коллектив</w:t>
            </w:r>
          </w:p>
        </w:tc>
        <w:tc>
          <w:tcPr>
            <w:tcW w:w="2421" w:type="dxa"/>
            <w:gridSpan w:val="2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 неделя мая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  <w:trHeight w:val="1131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Профилактическая работа «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Антикоррупционная культура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67" w:type="dxa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Профилактическое мероприятие</w:t>
            </w:r>
          </w:p>
        </w:tc>
        <w:tc>
          <w:tcPr>
            <w:tcW w:w="4678" w:type="dxa"/>
            <w:gridSpan w:val="4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Совместно с заинтересованными органами 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1-2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  <w:trHeight w:val="1131"/>
        </w:trPr>
        <w:tc>
          <w:tcPr>
            <w:tcW w:w="667" w:type="dxa"/>
            <w:gridSpan w:val="4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731" w:type="dxa"/>
            <w:gridSpan w:val="2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Профилактика вандализма в подростковой среде</w:t>
            </w:r>
          </w:p>
        </w:tc>
        <w:tc>
          <w:tcPr>
            <w:tcW w:w="2667" w:type="dxa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Профилактическое мероприятие</w:t>
            </w:r>
          </w:p>
        </w:tc>
        <w:tc>
          <w:tcPr>
            <w:tcW w:w="4678" w:type="dxa"/>
            <w:gridSpan w:val="4"/>
            <w:shd w:val="clear" w:color="auto" w:fill="FFFFFF"/>
          </w:tcPr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Совместно с заинтересованными органами</w:t>
            </w:r>
          </w:p>
        </w:tc>
        <w:tc>
          <w:tcPr>
            <w:tcW w:w="2421" w:type="dxa"/>
            <w:gridSpan w:val="2"/>
            <w:shd w:val="clear" w:color="auto" w:fill="FFFFFF"/>
          </w:tcPr>
          <w:p w:rsidR="00D43CAF" w:rsidRPr="00D43CAF" w:rsidRDefault="00D43CAF" w:rsidP="00D43CA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</w:rPr>
              <w:t>3-4 неделя</w:t>
            </w:r>
          </w:p>
        </w:tc>
      </w:tr>
      <w:tr w:rsidR="00D43CAF" w:rsidRPr="00D43CAF" w:rsidTr="00D4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3" w:type="dxa"/>
        </w:trPr>
        <w:tc>
          <w:tcPr>
            <w:tcW w:w="15164" w:type="dxa"/>
            <w:gridSpan w:val="13"/>
            <w:shd w:val="clear" w:color="auto" w:fill="FFF2CC"/>
          </w:tcPr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ИЮНЬ</w:t>
            </w:r>
          </w:p>
          <w:p w:rsidR="00D43CAF" w:rsidRPr="00D43CAF" w:rsidRDefault="00D43CAF" w:rsidP="00D43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ЦИТАТЫ НЕДЕЛИ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Ең берік қамал – Отанға деген сүйіспеншілік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Бірлік пен жасампаздық – ел бағдары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Жасампаз халық болуымыз қажет. (Қ.К.Тоқаев)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Цитата недели: Ежелден ел тілегі – ер тілегі,</w:t>
            </w:r>
          </w:p>
          <w:p w:rsidR="00D43CAF" w:rsidRPr="00D43CAF" w:rsidRDefault="00D43CAF" w:rsidP="00D43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Адалұл ер боп туса – ел тірегі! (Б.Момышұлы).</w:t>
            </w:r>
          </w:p>
        </w:tc>
      </w:tr>
    </w:tbl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807C3" w:rsidRPr="00D43CAF" w:rsidRDefault="009807C3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План работы по реализации Единой программы воспитания «Адал азамат»</w:t>
      </w: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43CA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в организациях  технического и профессионального, послесреднего  образования на 2026-2027 учебный год</w:t>
      </w:r>
    </w:p>
    <w:p w:rsidR="00D43CAF" w:rsidRPr="00D43CAF" w:rsidRDefault="00D43CAF" w:rsidP="00D43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W w:w="1519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6"/>
        <w:gridCol w:w="7339"/>
        <w:gridCol w:w="2063"/>
        <w:gridCol w:w="2740"/>
        <w:gridCol w:w="2419"/>
      </w:tblGrid>
      <w:tr w:rsidR="009807C3" w:rsidRPr="00D43CAF" w:rsidTr="005C4D39">
        <w:tc>
          <w:tcPr>
            <w:tcW w:w="636" w:type="dxa"/>
          </w:tcPr>
          <w:p w:rsidR="009807C3" w:rsidRPr="00D43CAF" w:rsidRDefault="009807C3" w:rsidP="009807C3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339" w:type="dxa"/>
          </w:tcPr>
          <w:p w:rsidR="009807C3" w:rsidRPr="00ED7C22" w:rsidRDefault="009807C3" w:rsidP="009807C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D7C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063" w:type="dxa"/>
          </w:tcPr>
          <w:p w:rsidR="009807C3" w:rsidRPr="00D43CAF" w:rsidRDefault="009807C3" w:rsidP="009807C3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 завершения</w:t>
            </w:r>
          </w:p>
        </w:tc>
        <w:tc>
          <w:tcPr>
            <w:tcW w:w="2740" w:type="dxa"/>
          </w:tcPr>
          <w:p w:rsidR="009807C3" w:rsidRPr="00D43CAF" w:rsidRDefault="009807C3" w:rsidP="009807C3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</w:tcPr>
          <w:p w:rsidR="009807C3" w:rsidRPr="00D43CAF" w:rsidRDefault="009807C3" w:rsidP="009807C3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9807C3" w:rsidRPr="00D43CAF" w:rsidTr="002402BE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Default="009807C3" w:rsidP="009807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E61">
              <w:rPr>
                <w:rFonts w:ascii="Times New Roman" w:hAnsi="Times New Roman"/>
                <w:bCs/>
                <w:color w:val="000000"/>
                <w:spacing w:val="2"/>
                <w:sz w:val="28"/>
                <w:szCs w:val="28"/>
                <w:shd w:val="clear" w:color="auto" w:fill="FFFFFF"/>
              </w:rPr>
              <w:t>І.</w:t>
            </w:r>
            <w:r>
              <w:rPr>
                <w:rFonts w:ascii="Times New Roman" w:hAnsi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620E61">
              <w:rPr>
                <w:rFonts w:ascii="Times New Roman" w:hAnsi="Times New Roman" w:cs="Times New Roman"/>
                <w:sz w:val="28"/>
                <w:szCs w:val="28"/>
              </w:rPr>
              <w:t>Нормативное правовое обеспечение воспитания</w:t>
            </w:r>
          </w:p>
          <w:p w:rsidR="009807C3" w:rsidRDefault="009807C3" w:rsidP="009807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07C3" w:rsidRDefault="009807C3" w:rsidP="009807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07C3" w:rsidRDefault="009807C3" w:rsidP="009807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7C3" w:rsidRPr="00D43CAF" w:rsidTr="00571734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Default="009807C3" w:rsidP="009807C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45A6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ІІ.</w:t>
            </w:r>
            <w:r w:rsidRPr="005A45A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5A45A6" w:rsidRPr="005A45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Научно-методическое и информационное обеспечение</w:t>
            </w:r>
          </w:p>
          <w:p w:rsidR="009807C3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07C3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807C3" w:rsidRPr="00D43CAF" w:rsidTr="00ED11EC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Трудолюбие и профессионализм</w:t>
            </w:r>
          </w:p>
        </w:tc>
      </w:tr>
      <w:tr w:rsidR="009807C3" w:rsidRPr="00D43CAF" w:rsidTr="00190B73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Білім – қымбат қазына, қанағат тұтпа азына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8"/>
                <w:szCs w:val="28"/>
                <w:lang w:eastAsia="ru-RU"/>
              </w:rPr>
              <w:t>(Мұзафар Әлімбаев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сентября – День знаний: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«День знаний. День мира!». Торжественное собрание, посвященное Дню знаний.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«Права и обязанности учащихся» Тематический час для студентов 1 курса.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«Адал адам. Адал еңбек. Адал табыс!». Воспитательные часы. / 2,3,4 курсы/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План мероприятий, методическая разработка,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протоколы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tabs>
                <w:tab w:val="left" w:pos="2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проведение мероприятий ко Дню языков народа Казахстана:</w:t>
            </w:r>
          </w:p>
          <w:p w:rsidR="009807C3" w:rsidRPr="00D43CAF" w:rsidRDefault="009807C3" w:rsidP="009807C3">
            <w:pPr>
              <w:tabs>
                <w:tab w:val="left" w:pos="2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«Ана тілім – арым бұл! Классные часы. </w:t>
            </w:r>
          </w:p>
          <w:p w:rsidR="009807C3" w:rsidRPr="00D43CAF" w:rsidRDefault="009807C3" w:rsidP="009807C3">
            <w:pPr>
              <w:tabs>
                <w:tab w:val="left" w:pos="28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2. «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Государственный язык – опора нации!» Круглый стол для педагогов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3.«Тілім менің – мерейім!». Конкурс чтецов 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(реализация проекта «Балалар кітапханасы»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lastRenderedPageBreak/>
              <w:t>Методическая разработка,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публикация в социальных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lastRenderedPageBreak/>
              <w:t>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Заместитель директора по учебно-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воспитательной работе,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методист, предметники-словесники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Цитата недели:   Жанұям – қорғаным, ата-анам – тірегім!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Мероприятия ко Дню семьи: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1. «Семья – это колыбель человечества». Воспитательные часы.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2. «Счастливая семья». Конкурс композиций из природных материалов.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3. «Қыз бала – отбасының шырайы». Клуб девушек.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4. «Педагоги и родители: профилактика конфликтов». Методический час для педагогов.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5. «Отбасым – менің мерейім». Семейные ценности глазами студентов. Психологический тренинг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6. «Моя семья – мое богатство!». Выставка рисунков.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 «Отбасы – тәрбиенің алтын бесігі»)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публикация в социальных сетях,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заведующие отделениями,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кураторы, руководитель клуба,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методист,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библиотекарь, педагог-организатор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«Давай познакомимся!». Тренинг. 1 курсы.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Психолог, социальный педагог,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Цитата недели: Ақырын жүріп анық бас, еңбегің кетпес далаға! /Абай/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проведение спортивных мероприятий/национальных игр.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«Национальные игры – достояние нации»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lastRenderedPageBreak/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«профилактические мероприятия»)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Публикация в социальных сетях, справка,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протоколы спортивных соревнований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Заместитель директора по учебно-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воспитательной работе,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Преподаватели физической культуры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«Закон дружбы важнее всех других законов». Мотивационная встреча с лидерами районной «Ассамблеи народа Казахстана»,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представителями ГУ «Қоғамдық келісім»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Протокол,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публикация в социальных сетях,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представители местной «Ассамблеи народа Казахстана»,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представителями ГУ «Қоғамдық келісім»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Қатты тәртіп көрсе бала күнінде...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»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представителями правоохранительных органов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«профилактические мероприятия»)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Протокол,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публикация в социальных сетях, справка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представители правоохранительных органов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Цитата недели: Еңбек — жай ғана қызмет емес, адам болмысының айнасы. /Абай/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Общее собрание родителей колледжа.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Итоги работы 2023-2024 учебного года и определение предстоящих задач.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«Самая замечательная школа дисциплины – это семья». Семинар для родителей.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Протокол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колледжа,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Организация торжественного посвящения в студенты «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Студенттік өмір – жарқын сәттер кезеңі»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Методическая разработка,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lastRenderedPageBreak/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Заместитель директора по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учебно-воспитательной работе, кураторы, инспектор по делам молодежи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«Здоровый подход к игре». Проведение мастер-классов по развитию здоровых привычек, управлению временем и эмоциями, развитию альтернативных интересов и хобби.                 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профилактические мероприятия «Ойынға салауатты көзқарас»)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психолог, социальный педагог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республиканского проекта «Психологические клубы в ТиППО»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мероприятий по профориентационной работе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по профилактика религиозного экстремизма и терроризма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по антикоррупционному воспитанию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сетях,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профилактике буллинга, кибербуллинга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Октябрь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Независимость и патриотизм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Ел-жұртымның бақыты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val="en-US" w:eastAsia="ru-RU"/>
              </w:rPr>
              <w:t>n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 аталатын,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                    Сөнбесін мәңгі сенің, Отан, атың</w:t>
            </w:r>
            <w:r w:rsidRPr="00D43CAF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!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Мероприятия к Международному дню пожилых людей </w:t>
            </w:r>
          </w:p>
          <w:p w:rsidR="009807C3" w:rsidRPr="00D43CAF" w:rsidRDefault="009807C3" w:rsidP="009807C3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«Қарты бардың – қазынасы бар». Кураторский час</w:t>
            </w:r>
          </w:p>
          <w:p w:rsidR="009807C3" w:rsidRPr="00D43CAF" w:rsidRDefault="009807C3" w:rsidP="009807C3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«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Қарттарын қадірлеген ел ардақты».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Волонтерская акция «Қоғамға қызмет ету»: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«Қамқор»)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инспектор по делам молодежи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Мероприятие ко дню учителя: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«Ұстазыңды атаңнан да әзіл тұт!». Видео-челлендж, посвященный первым учителям, любимым педагогам и уважаемым наставникам в виде видеообращения, стихотворения, песни.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«Шабыт»)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инспектор по делам молодежи, самоуправление колледжа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Туған жердей жер болмас, туған елдей ел болмас</w:t>
            </w:r>
            <w:r w:rsidRPr="00D43CAF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!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 xml:space="preserve">«Білекті бірді жығады, білімді мыңды жығады». </w:t>
            </w: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Дебаты.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«Ұшқыр ой алаңы»)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инспектор по делам молодежи, самоуправление колледжа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  <w:lang w:eastAsia="ru-RU"/>
              </w:rPr>
              <w:t>«Тернистый, но верный путь». Сәкен Сейфуллин – 130 лет со дня рождения. Кураторский час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«Табиғатқа қамқорлық жасаймыз»: уборка территории колледжа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«Еңбегі адал – жас өрен»)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самоуправление колледжа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Отанды сүю – отбасынан басталады</w:t>
            </w:r>
            <w:r w:rsidRPr="00D43CAF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!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«Яркие моменты молодости!» Фотовыставка.           Цель: формирование жизнеустойчивых позиций и целостного отношения к окружающему миру, пропаганда здорового образа жизни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инспектор по делам молодежи, самоуправление колледжа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«В мире медиа безопасности». Правовой час.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«Цифрлық әлемде қауіпсіз қадам»)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План работы,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преподаватель по праву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выставки подделок из даров осени «Күзгі асар»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«Еңбегі адал – жас өрен»)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Публикация в социальных сетях,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«Дисциплина – могучая сила». Встреча с представителями правоохранительных органов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Протокол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представители правоохранительных органов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Отаным – алтын бесігім</w:t>
            </w:r>
            <w:r w:rsidRPr="00D43CAF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!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 xml:space="preserve">Моя страна – Қазахстан! Торжественное мероприятие, посвященное дню Республики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педагог-организатор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Секреты моей профессии. Производственные экскурсии 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«Еңбегі адал – жас өрен»)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Заместители директора по учебно-производственной и воспитательной работе, кураторы, преподаватели специальных дисциплин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Вежливость – признак красоты: основы нравственности. Тренинг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«профилактическое мероприятие»)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психолог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республиканского проекта «Психологические клубы в ТиППО»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областных проектов «Семейный клуб», «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Үндестік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по профилактика религиозного экстремизма и терроризма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по антикоррупционному воспитанию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профилактике буллинга, кибербуллинга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Ноябрь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Справедливость и ответственность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  <w:t xml:space="preserve"> Әділдік пен жауапкершілік – біртұтас ұғым</w:t>
            </w: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>!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«Истинный мастер прозы». Кураторский час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kk-KZ" w:bidi="kk-KZ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kk-KZ" w:bidi="kk-KZ"/>
              </w:rPr>
              <w:t>Книга – неиссякаемое духовное богатство. Литературный кейс.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«Читающий колледж»)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предметники-словесники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Тура биде туған жоқ</w:t>
            </w:r>
            <w:r w:rsidRPr="00D43CAF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!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«Экологические проблемы региона и пути их решения». Кураторский час.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Мероприятия к Международному дню студентов.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День самоуправления.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«Спорт – это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путь  к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здоровью». Спортивные соревнования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«профилактические мероприятия»)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сетях, протокол соревнований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предметники, учителя физической культуры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  <w:t xml:space="preserve"> Жауапкершілік – адамгершілік қасиеттің көрінісі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«Нравственная семья – богатство общества». Конкурс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театрализованных постановок.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«Шабыт»)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Сценарий, 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педагог-организатор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«Тапқыр болсаң озып көр». Интеллектуальная игра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«Ұшқыр ой алаңы»)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Педагог-организатор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Әділетте берік болсаң аяғың таймайды</w:t>
            </w:r>
            <w:r w:rsidRPr="00D43CAF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!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«Startup» презентаций инновационных идей в формате TEDx. 3-4 курсы.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«SMART BALA»)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учебно-воспитательной работе, кураторы,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предметники спецдисциплин, самоуправление колледжа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«Шаг к здоровой жизни». Встреча с врачами-наркологами,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«профилактические мероприятия»)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Протокол,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воспитательной работе,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медицинский работник колледжа, социальный педагог, участковый инспектор врачи-наркологи, 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rPr>
          <w:trHeight w:val="332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«СПИД – это капкан смерти».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Встреча с медицинскими работниками, приуроченная к Всемирному Дню борьбы со СПИДом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«профилактические мероприятия»)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Протокол,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воспитательной работе, кураторы,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медицинский работник колледжа, социальный педагог, медицинские работники поликлиники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республиканского проекта «Психологические клубы в ТиППО»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мероприятий по профориентационной работе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плана по профилактике правонарушений и суицида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по профилактика религиозного экстремизма и терроризма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по антикоррупционному воспитанию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профилактике буллинга, кибербуллинга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Декабрь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Единство и солидарность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Бірлігі күшті ел озады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«Я прочел и вам советую». Библио-конкурс.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«Читающий колледж»)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 предметники-словесники, библиотекарь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«Народ и язык неразделимы». Кураторский час.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(реализация проекта «Жеткіншектің Жеті жарғысы»)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Предметники-словесники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  <w:t xml:space="preserve"> Ынтымақ жүрген жерде ырыс бірге жүреді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Мероприятие к Международному дню борьбы с коррупцией. Честность – признак человечности.   </w:t>
            </w: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Дебат.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«Ұшқыр ой алаңы»)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Методическая разработка, публикация в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lastRenderedPageBreak/>
              <w:t>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Заместитель директора по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Преподаватель по праву, самоуправление колледжа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Мероприятия ко Дню Независимости.</w:t>
            </w:r>
          </w:p>
          <w:p w:rsidR="009807C3" w:rsidRPr="00D43CAF" w:rsidRDefault="009807C3" w:rsidP="009807C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«Я горжусь своим народом». Кураторский час.</w:t>
            </w:r>
          </w:p>
          <w:p w:rsidR="009807C3" w:rsidRPr="00D43CAF" w:rsidRDefault="009807C3" w:rsidP="009807C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«Тәуелсіздік — бастауы бар бақыттың!». Челлендж чтецов.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«Независимость – это героический путь народа». Торжественное мероприятие</w:t>
            </w: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Педагог-организатор, предметники-словесники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Бірлік болмай тірлік болмас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 народа без единства нет будущего».  Кураторский час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«Мир и согласие – залог успеха». Эссе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предметники-словесники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Ынтымақ – бұзылмайтын қорған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«Буллинг и кибербуллинг среди подростков»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Родительский час.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«профилактические мероприятия»)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widowControl w:val="0"/>
              <w:tabs>
                <w:tab w:val="left" w:pos="27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«Единство – неприступная крепость». Встреча в формате  ТЕDх с представителями Молодежного ресурсного центра.</w:t>
            </w:r>
          </w:p>
          <w:p w:rsidR="009807C3" w:rsidRPr="00D43CAF" w:rsidRDefault="009807C3" w:rsidP="009807C3">
            <w:pPr>
              <w:widowControl w:val="0"/>
              <w:tabs>
                <w:tab w:val="left" w:pos="2755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педагог-организатор,  представители Молодежного ресурсного центра.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республиканского проекта «Психологические клубы в ТиППО»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мероприятий по профориентационной работе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плана по профилактике  правонарушений  и суицида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 по профилактика религиозного экстремизма и терроризма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Январь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Закон и порядок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Талап бар жерде тәртіп бар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«Чистая сессия»:</w:t>
            </w:r>
          </w:p>
          <w:p w:rsidR="009807C3" w:rsidRPr="00D43CAF" w:rsidRDefault="009807C3" w:rsidP="009807C3">
            <w:pPr>
              <w:keepNext/>
              <w:numPr>
                <w:ilvl w:val="0"/>
                <w:numId w:val="3"/>
              </w:numPr>
              <w:shd w:val="clear" w:color="auto" w:fill="FFFFFF"/>
              <w:tabs>
                <w:tab w:val="num" w:pos="243"/>
              </w:tabs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«Будущее без коррупции». </w:t>
            </w: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 xml:space="preserve">Встреча с представителями компетентных органов. </w:t>
            </w:r>
          </w:p>
          <w:p w:rsidR="009807C3" w:rsidRPr="00D43CAF" w:rsidRDefault="009807C3" w:rsidP="009807C3">
            <w:pPr>
              <w:numPr>
                <w:ilvl w:val="0"/>
                <w:numId w:val="3"/>
              </w:numPr>
              <w:tabs>
                <w:tab w:val="num" w:pos="24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«Вместе против коррупции».  Кураторский час.</w:t>
            </w:r>
          </w:p>
          <w:p w:rsidR="009807C3" w:rsidRPr="00D43CAF" w:rsidRDefault="009807C3" w:rsidP="009807C3">
            <w:pPr>
              <w:numPr>
                <w:ilvl w:val="0"/>
                <w:numId w:val="3"/>
              </w:numPr>
              <w:tabs>
                <w:tab w:val="num" w:pos="24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«Нет – коррупции! Анкетирование среди студентов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(реализация проекта «Саналы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en-US" w:eastAsia="ru-RU"/>
              </w:rPr>
              <w:t xml:space="preserve">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ұрпақ»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Протокол, методическая разработка, результаты анкетирования,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 представители компетентных органов,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руководитель клуба «Саналы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ұрпақ»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 неделя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Тәртіп – тәрбие бастауы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Акция «Оборот книг»: обновление и пополнение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уголка  буккроссинга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(реализация проекта «Балалар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en-US" w:eastAsia="ru-RU"/>
              </w:rPr>
              <w:t xml:space="preserve">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кітапханасы»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библиотекарь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kk-KZ" w:bidi="kk-KZ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kk-KZ" w:bidi="kk-KZ"/>
              </w:rPr>
              <w:t>«Ты знаешь свои права?». Викторина по вопросам права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«Ұшқыр ой алаңы»)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методическая разработка,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преподаватель по праву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Әділ заң – аспан тірегі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«Безопасный интернет». Тематический час.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«Цифрлық әлемде қауіпсіз қадам»)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«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Молодость – время больших возможностей».  Конкурс </w:t>
            </w:r>
            <w:r w:rsidRPr="00D43C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фотоколлажей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Педагог-организатор, инспектор по делам молодежи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Тәртіпсіз ел болмайды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«Здоровье и Я». Кураторский час о вреде куренья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Методическая разработка, Публикация в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lastRenderedPageBreak/>
              <w:t>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Заместитель директора по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Мастер-класс «Роль отца в воспитании детей». Онлайн беседа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республиканского проекта «Психологические клубы в ТиППО»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мероприятий по профориентационной работе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 по профилактика религиозного экстремизма и терроризма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Февраль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Созидание и новаторство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Жасампаздық – бәрімізге өнеге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«Қоғамдық мүлікті қорға» Создание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плакатов,  граффити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или иллюстраций против вандализма.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«профилактические мероприятия»)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«Жақсы мінез – сарқылмас байлық».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Кураторский час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сетях,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Шығармашыл бала – ойлы бала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Ты и Закон. Дебат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«Ұшқыр ой алаңы»)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преподаватель по праву, самоуправление колледжа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«Подари книгу другу»</w:t>
            </w: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kk-KZ" w:bidi="kk-KZ"/>
              </w:rPr>
              <w:t xml:space="preserve">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Челлендж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(реализация проекта «Балалар кітапханасы»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 библиотекарь, предметники-словесники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Өнерлі бала өрге жүзер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«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Startup»  инновационных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идей в формате технического творчества.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«SMART BALA»)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учебно-воспитательной работе, кураторы, предметники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спецдисциплин, руководители различных предприятий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«Өмірге салауатты қадам».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Шаг к здоровой жизни.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Разъяснительные мероприятия по профилактике распространения синтетических наркотиков среди подростков (через Интернет-ресурсы)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представителями правоохранительных органов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«профилактические мероприятия»)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Протокол,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воспитательной работе,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медицинский работник колледжа, социальный педагог,  представителями правоохранительных органов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Жаңашылдық – заман талабы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«Түлектердің ағаш егуі». Экочеллендж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«Қамқор»)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колледжа,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 ко Дню благодарности:</w:t>
            </w:r>
          </w:p>
          <w:p w:rsidR="009807C3" w:rsidRPr="00D43CAF" w:rsidRDefault="009807C3" w:rsidP="009807C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«Тысяча благодарностей».  Кураторский час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«Мой родной край в моем сердце!»  Челлендж-поздравление студентов – представителей разных этносов, живущих в Казахстане.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сетях,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республиканского проекта «Психологические клубы в ТиППО»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 областных проектов «Семейный клуб», «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Үндестік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мероприятий по профориентационной работе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 по профилактика религиозного экстремизма и терроризма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 по профилактике буллинга, кибербуллинга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Март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Независимость и патриотизм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  Патриотизм – ата-анаңды құрметтей білуің... (Б.Момышұлы)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81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«Табиғатқа қамқорлық жасаймыз» акциясы: Уборка территории колледжа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«Еңбегі адал – жас өрен»)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Публикация в социальных сетях, 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82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«Ананың аялы алақаны». Челлендж.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«Шабыт»)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Публикация в социальных сетях, 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83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«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Бәрі де, Ана, бір өзіңнен басталды»</w:t>
            </w: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 xml:space="preserve">. </w:t>
            </w: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Кураторский час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Методическая разработка, публикация в социальных сетях, 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  <w:t>Тәуелсіздік – тәтті сөз ғана емес, ұлттық жауапкершілік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84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«Час земли». Экологическая акция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«Қамқор»)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Публикация в социальных сетях, 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85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«Фильмы, снятые по мотивам книг».  Виртуальная выставка произведений отечественных авторов.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«Оқуға құштар колледж»)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Методическая разработка,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видеоматериал,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публикация в социальных сетях, 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Ар-намыс қана тәуелсіздікке тірек бола алады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86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«Ұлттық сезім». Флешмоб популяризации национальной культуры и одежды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Публикация в социальных сетях, 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87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«Талант пробьет себе дорогу». Выставка подделок, сделанных руками студентов.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«Шабыт»)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88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Мероприятия, посвященные празднику Наурыз: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Наурыз – құт-береке бастауы!». Бауырсақ-party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«Ұлыстың Ұлы күні – Наурыз мейрамы!». Праздничное мероприятие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Методическая разработка, публикация в социальных сетях, 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Патриотизмі жоқ халық жаны жоқ тәнмен тең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89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«Дружба крепкая не сломается...» Конкурс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театрализованных постановок.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«Шабыт»)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Сценарий, 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«Воспитание детей – общее дело». Родительский час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«Саналы ата-ана»)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План работы,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lastRenderedPageBreak/>
              <w:t>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Заместитель директора по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91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республиканского проекта «Психологические клубы в ТиППО»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мероприятий по профориентационной работе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плана по профилактике  правонарушений  и суицида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 по профилактика религиозного экстремизма и терроризма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 по антикоррупционному воспитанию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 по профилактике буллинга, кибербуллинга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Апрель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Трудолюбие и профессионализм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  <w:t xml:space="preserve">  Еңбек – қуаныш, жалқаулық – айырылмас азап. (Абай)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>«Яркие моменты молодости».</w:t>
            </w: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 xml:space="preserve">Конкурс веселых и находчивых.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«Шабыт»)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Сценарий, 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учебно-воспитательной работе, кураторы, педагог-организатор,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самоуправление колледжа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Cs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  <w:t xml:space="preserve">Человек от лени болеет, а от труда здоровеет.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Кураторский час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Көп еңбек еткенге бақыт басын иеді. (Леонардо да Винчи)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«Фестиваль здоровья».  Проведение спортивных мероприятий к 7 апреля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План работы, Публикация в социальных сетях, протоколы соревнований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учителя физкультуры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94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«Знание – мощная сила». Дебат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«Ұшқыр ой алаңы»)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преподаватель по праву, самоуправление колледжа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«Жизнь в стиле эко». Экологический час.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«Қамқор»)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Болашағы зор мамандықтар жоқ, тек болашағы зор мамандар бар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  <w:lang w:val="kk-KZ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«Колейдоскоп специальностей».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  <w:lang w:val="kk-KZ"/>
              </w:rPr>
              <w:t>Конкурс видеороликов, презентаций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«Еңбегі адал жас өрен»)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Методическая разработка, публикация в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lastRenderedPageBreak/>
              <w:t>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Заместитель директора по учебно-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>«Смотр строя и песни». Конкурс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реализация проекта «Шабыт»)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Сценарий, 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keepNext/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>«Я люблю тебя, жизнь!» конкурс плакатов, рисунков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«профилактические мероприятия»)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  <w:t>Білікті білім жинап кәсіп етер, білімнің дәмін татып өсіп өнер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 xml:space="preserve">«Ата-ананың тәрбиесін жүз мектеп бере алмайды». </w:t>
            </w:r>
            <w:r w:rsidRPr="00D43CA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Общее родительское собрание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Протокол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gramStart"/>
            <w:r w:rsidRPr="00D43CA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Мероприятие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приуроченное к 1 мая – Дню единства народа Казахстана </w:t>
            </w:r>
            <w:r w:rsidRPr="00D43CA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u w:val="single"/>
                <w:lang w:eastAsia="ru-RU"/>
              </w:rPr>
              <w:t>«Процветай, мой край родной!».</w:t>
            </w:r>
            <w:r w:rsidRPr="00D43CA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 Кураторский час.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республиканского проекта «Психологические клубы в ТиППО»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плана по профилактике  правонарушений  и суицида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 по профилактика религиозного экстремизма и терроризма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 по антикоррупционному воспитанию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 по профилактике буллинга, кибербуллинга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Май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Единство и солидарность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  <w:t>Күннің көзі ортақ, жақсының сөзі ортақ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Героизм народа живет в веках! Кураторский час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108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«Жас Сарбаз».  Фестиваль военно-патриотической песни.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проекта «Шабыт»)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Сценарий,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кураторы, инспектор по делам молодежи, органы самоуправления колледжа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  <w:t>Бірлік жоқ болса ұйым жоқ, ұйым жоқ болса күнің жоқ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«Воспитание – основа поведения ребенка».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Родительский час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психолог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«Табиғатқа қамқорлық жасаймыз» акциясы: Уборка территории колледжа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реализация проекта «Еңбегі адал – жас өрен»)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Публикация в социальных сетях, 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val="kk-KZ" w:eastAsia="ru-RU"/>
              </w:rPr>
              <w:t xml:space="preserve">  Жалғанда ойлап тұрсаң бірлік керек, бірлікті ойлау үшін тірлік керек. (Төле би)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111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keepNext/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2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kern w:val="32"/>
                <w:sz w:val="28"/>
                <w:szCs w:val="28"/>
                <w:lang w:val="kk-KZ" w:eastAsia="ru-RU"/>
              </w:rPr>
              <w:t>«Жаман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kern w:val="32"/>
                <w:sz w:val="28"/>
                <w:szCs w:val="28"/>
                <w:lang w:eastAsia="ru-RU"/>
              </w:rPr>
              <w:t xml:space="preserve">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kern w:val="32"/>
                <w:sz w:val="28"/>
                <w:szCs w:val="28"/>
                <w:lang w:val="kk-KZ" w:eastAsia="ru-RU"/>
              </w:rPr>
              <w:t>әдет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kern w:val="32"/>
                <w:sz w:val="28"/>
                <w:szCs w:val="28"/>
                <w:lang w:eastAsia="ru-RU"/>
              </w:rPr>
              <w:t xml:space="preserve">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kern w:val="32"/>
                <w:sz w:val="28"/>
                <w:szCs w:val="28"/>
                <w:lang w:val="kk-KZ" w:eastAsia="ru-RU"/>
              </w:rPr>
              <w:t>жастарға жат»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рисунков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112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tabs>
                <w:tab w:val="left" w:pos="600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kk-KZ" w:bidi="kk-KZ"/>
              </w:rPr>
            </w:pPr>
            <w:r w:rsidRPr="00D43CA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 w:eastAsia="kk-KZ" w:bidi="kk-KZ"/>
              </w:rPr>
              <w:t xml:space="preserve">«Поэты  родного края». 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Поэтический вечер.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Библиотекарь, предметники-словесники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  </w:t>
            </w:r>
            <w:proofErr w:type="gramEnd"/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Тату елге тыныштық пен тоқшылық нәсіп. (Күлтегін)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«Тәртіп - тән үшін, ынтымақ – жан үшін керек».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Дисциплина нужна для тела, а единство – для дела.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сотрудниками Молодежного ресурсного центра.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Протокол,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психолог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kk-KZ" w:bidi="kk-KZ"/>
              </w:rPr>
              <w:t>«Моя любимая книга». Библиотечный квилт: Подведение итогов года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Публикация в социальных сетях, рабочие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учебно-воспитательной работе, кураторы,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библиотекарь, предметники-словесники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республиканского проекта «Психологические клубы в ТиППО»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мероприятий по профориентационной работе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 по профилактика религиозного экстремизма и терроризма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 по антикоррупционному воспитанию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 по профилактике буллинга, кибербуллинга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Июнь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Созидание и новаторство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Ең берік қамал – Отанға деген сүйіспеншілік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120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Государственные символы – национальная гордость!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Кураторский час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Методическая разработка,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учебно-воспитательной работе, кураторы, психолог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121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Ел рәміздері – елдігімнің реңі, теңдігімнің тірегі.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Торжественное мероприятие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Сценарий, 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учебно-воспитательной 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работе, кураторы, психолог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Бірлік пен жасампаздық – ел бағдары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122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«Чистая сессия»:</w:t>
            </w:r>
          </w:p>
          <w:p w:rsidR="009807C3" w:rsidRPr="00D43CAF" w:rsidRDefault="009807C3" w:rsidP="009807C3">
            <w:pPr>
              <w:keepNext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«Будущее без коррупции». </w:t>
            </w:r>
            <w:r w:rsidRPr="00D43CAF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kk-KZ" w:eastAsia="ru-RU"/>
              </w:rPr>
              <w:t xml:space="preserve">Встреча с представителями компетентных органов. </w:t>
            </w:r>
          </w:p>
          <w:p w:rsidR="009807C3" w:rsidRPr="00D43CAF" w:rsidRDefault="009807C3" w:rsidP="009807C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«Вместе против коррупции».  Кураторский час.</w:t>
            </w:r>
          </w:p>
          <w:p w:rsidR="009807C3" w:rsidRPr="00D43CAF" w:rsidRDefault="009807C3" w:rsidP="009807C3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«Нет – коррупции! Анкетирование среди студентов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(реализация проекта «Саналы ұрпақ»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Протокол, методическая разработка,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Результаты анкетирования,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 представители компетентных органов,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клуба «Саналы ұрпақ»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Жасампаз халық болуымыз қажет. (Қ.К.Тоқаев)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123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keepNext/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2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kern w:val="32"/>
                <w:sz w:val="28"/>
                <w:szCs w:val="28"/>
                <w:lang w:val="kk-KZ" w:eastAsia="ru-RU"/>
              </w:rPr>
              <w:t xml:space="preserve"> «Наркотики – не моя тема!».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Встреча с врачами-наркологами и сотрудниками правоохранительных органов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(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профилактические мероприятия «Өмірге салауатты қадам»)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Протокол, 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результаты анкетирования,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воспитательной работе, кураторы, врачи-наркологи, представители компетентных органов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</w:t>
            </w:r>
          </w:p>
        </w:tc>
      </w:tr>
      <w:tr w:rsidR="009807C3" w:rsidRPr="00D43CAF" w:rsidTr="00D43CAF">
        <w:tc>
          <w:tcPr>
            <w:tcW w:w="151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Цитата недели: </w:t>
            </w: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>Ежелден ел тілегі – ер тілегі,</w:t>
            </w:r>
          </w:p>
          <w:p w:rsidR="009807C3" w:rsidRPr="00D43CAF" w:rsidRDefault="009807C3" w:rsidP="00980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shd w:val="clear" w:color="auto" w:fill="FFFFFF"/>
                <w:lang w:eastAsia="ru-RU"/>
              </w:rPr>
              <w:t xml:space="preserve">    Адал ұл ер боп туса – ел тірегі</w:t>
            </w:r>
            <w:r w:rsidRPr="00D43CAF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eastAsia="ru-RU"/>
              </w:rPr>
              <w:t>! (Б.Момышұлы)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124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Подведение итогов года: награждение победителей и активистов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Протокол,  публикация в социальных сетях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колледжа, кураторы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неделя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республиканского проекта «Психологические клубы в ТиППО»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126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 областных проектов «Семейный клуб», «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Үндестік</w:t>
            </w: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мероприятий по профориентационной работе 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плана по профилактике  правонарушений  и суицида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мероприятий  по профилактика религиозного экстремизма и терроризма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 по профилактике буллинга, кибербуллинга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месяца</w:t>
            </w:r>
          </w:p>
        </w:tc>
      </w:tr>
      <w:tr w:rsidR="009807C3" w:rsidRPr="00D43CAF" w:rsidTr="00D43CAF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43CAF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Мероприятия в рамках реализации проект «Летние площадки психологической поддержки»</w:t>
            </w:r>
          </w:p>
          <w:p w:rsidR="009807C3" w:rsidRPr="00D43CAF" w:rsidRDefault="009807C3" w:rsidP="00980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Р</w:t>
            </w: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абочие материалы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7C3" w:rsidRPr="00D43CAF" w:rsidRDefault="009807C3" w:rsidP="009807C3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D43C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июнь-август</w:t>
            </w:r>
          </w:p>
        </w:tc>
      </w:tr>
    </w:tbl>
    <w:p w:rsidR="00D43CAF" w:rsidRPr="00D43CAF" w:rsidRDefault="00D43CAF" w:rsidP="00D43CAF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43CAF" w:rsidRPr="00D43CAF" w:rsidRDefault="00D43CAF" w:rsidP="00D43CAF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E6D7A" w:rsidRDefault="001E6D7A"/>
    <w:sectPr w:rsidR="001E6D7A" w:rsidSect="00D43CAF">
      <w:pgSz w:w="16838" w:h="11906" w:orient="landscape"/>
      <w:pgMar w:top="426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40EF13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80803"/>
    <w:multiLevelType w:val="hybridMultilevel"/>
    <w:tmpl w:val="1D7220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60967"/>
    <w:multiLevelType w:val="multilevel"/>
    <w:tmpl w:val="E50A7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E4331"/>
    <w:multiLevelType w:val="hybridMultilevel"/>
    <w:tmpl w:val="CA84C520"/>
    <w:lvl w:ilvl="0" w:tplc="33F82E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862434"/>
    <w:multiLevelType w:val="hybridMultilevel"/>
    <w:tmpl w:val="4D4E424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6024DC6"/>
    <w:multiLevelType w:val="hybridMultilevel"/>
    <w:tmpl w:val="CC464A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AF42E1"/>
    <w:multiLevelType w:val="hybridMultilevel"/>
    <w:tmpl w:val="E8662F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631E4"/>
    <w:multiLevelType w:val="hybridMultilevel"/>
    <w:tmpl w:val="676AA2F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7ED0019"/>
    <w:multiLevelType w:val="hybridMultilevel"/>
    <w:tmpl w:val="E4E240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A23FA"/>
    <w:multiLevelType w:val="hybridMultilevel"/>
    <w:tmpl w:val="0A049F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287E50"/>
    <w:multiLevelType w:val="hybridMultilevel"/>
    <w:tmpl w:val="2E8069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9A0375"/>
    <w:multiLevelType w:val="hybridMultilevel"/>
    <w:tmpl w:val="CA84C520"/>
    <w:lvl w:ilvl="0" w:tplc="33F82E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6E42C2"/>
    <w:multiLevelType w:val="hybridMultilevel"/>
    <w:tmpl w:val="B5DC70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4122700"/>
    <w:multiLevelType w:val="hybridMultilevel"/>
    <w:tmpl w:val="DABC1F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11"/>
  </w:num>
  <w:num w:numId="5">
    <w:abstractNumId w:val="7"/>
  </w:num>
  <w:num w:numId="6">
    <w:abstractNumId w:val="0"/>
  </w:num>
  <w:num w:numId="7">
    <w:abstractNumId w:val="2"/>
  </w:num>
  <w:num w:numId="8">
    <w:abstractNumId w:val="5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3A0"/>
    <w:rsid w:val="001314EC"/>
    <w:rsid w:val="001E6D7A"/>
    <w:rsid w:val="002A4003"/>
    <w:rsid w:val="00544E40"/>
    <w:rsid w:val="005A45A6"/>
    <w:rsid w:val="005E5680"/>
    <w:rsid w:val="005F369D"/>
    <w:rsid w:val="007830A0"/>
    <w:rsid w:val="008C400C"/>
    <w:rsid w:val="009807C3"/>
    <w:rsid w:val="00B40CE1"/>
    <w:rsid w:val="00D43CAF"/>
    <w:rsid w:val="00EA32ED"/>
    <w:rsid w:val="00ED0E80"/>
    <w:rsid w:val="00ED7C22"/>
    <w:rsid w:val="00F7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DB46"/>
  <w15:chartTrackingRefBased/>
  <w15:docId w15:val="{75CDD826-54AB-408A-A2CF-89F8379C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D43CA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kk-KZ" w:eastAsia="ru-RU"/>
    </w:rPr>
  </w:style>
  <w:style w:type="paragraph" w:styleId="2">
    <w:name w:val="heading 2"/>
    <w:basedOn w:val="a0"/>
    <w:next w:val="a0"/>
    <w:link w:val="20"/>
    <w:qFormat/>
    <w:rsid w:val="00D43CA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kk-KZ" w:eastAsia="ru-RU"/>
    </w:rPr>
  </w:style>
  <w:style w:type="paragraph" w:styleId="3">
    <w:name w:val="heading 3"/>
    <w:basedOn w:val="a0"/>
    <w:next w:val="a0"/>
    <w:link w:val="30"/>
    <w:qFormat/>
    <w:rsid w:val="00D43CA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kk-KZ" w:eastAsia="ru-RU"/>
    </w:rPr>
  </w:style>
  <w:style w:type="paragraph" w:styleId="4">
    <w:name w:val="heading 4"/>
    <w:basedOn w:val="a0"/>
    <w:next w:val="a0"/>
    <w:link w:val="40"/>
    <w:qFormat/>
    <w:rsid w:val="00D43CAF"/>
    <w:pPr>
      <w:keepNext/>
      <w:spacing w:after="0" w:line="240" w:lineRule="auto"/>
      <w:ind w:left="708"/>
      <w:jc w:val="center"/>
      <w:outlineLvl w:val="3"/>
    </w:pPr>
    <w:rPr>
      <w:rFonts w:ascii="TimesKaZ" w:eastAsia="Times New Roman" w:hAnsi="TimesKaZ" w:cs="Times New Roman"/>
      <w:b/>
      <w:sz w:val="28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D43CAF"/>
    <w:pPr>
      <w:keepNext/>
      <w:spacing w:after="0" w:line="240" w:lineRule="auto"/>
      <w:jc w:val="center"/>
      <w:outlineLvl w:val="4"/>
    </w:pPr>
    <w:rPr>
      <w:rFonts w:ascii="TimesKaZ" w:eastAsia="Times New Roman" w:hAnsi="TimesKaZ" w:cs="Times New Roman"/>
      <w:i/>
      <w:sz w:val="24"/>
      <w:szCs w:val="20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43CAF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43CAF"/>
    <w:rPr>
      <w:rFonts w:ascii="Arial" w:eastAsia="Times New Roman" w:hAnsi="Arial" w:cs="Arial"/>
      <w:b/>
      <w:bCs/>
      <w:kern w:val="32"/>
      <w:sz w:val="32"/>
      <w:szCs w:val="32"/>
      <w:lang w:val="kk-KZ" w:eastAsia="ru-RU"/>
    </w:rPr>
  </w:style>
  <w:style w:type="character" w:customStyle="1" w:styleId="20">
    <w:name w:val="Заголовок 2 Знак"/>
    <w:basedOn w:val="a1"/>
    <w:link w:val="2"/>
    <w:rsid w:val="00D43CAF"/>
    <w:rPr>
      <w:rFonts w:ascii="Arial" w:eastAsia="Times New Roman" w:hAnsi="Arial" w:cs="Arial"/>
      <w:b/>
      <w:bCs/>
      <w:i/>
      <w:iCs/>
      <w:sz w:val="28"/>
      <w:szCs w:val="28"/>
      <w:lang w:val="kk-KZ" w:eastAsia="ru-RU"/>
    </w:rPr>
  </w:style>
  <w:style w:type="character" w:customStyle="1" w:styleId="30">
    <w:name w:val="Заголовок 3 Знак"/>
    <w:basedOn w:val="a1"/>
    <w:link w:val="3"/>
    <w:rsid w:val="00D43CAF"/>
    <w:rPr>
      <w:rFonts w:ascii="Arial" w:eastAsia="Times New Roman" w:hAnsi="Arial" w:cs="Arial"/>
      <w:b/>
      <w:bCs/>
      <w:sz w:val="26"/>
      <w:szCs w:val="26"/>
      <w:lang w:val="kk-KZ" w:eastAsia="ru-RU"/>
    </w:rPr>
  </w:style>
  <w:style w:type="character" w:customStyle="1" w:styleId="40">
    <w:name w:val="Заголовок 4 Знак"/>
    <w:basedOn w:val="a1"/>
    <w:link w:val="4"/>
    <w:rsid w:val="00D43CAF"/>
    <w:rPr>
      <w:rFonts w:ascii="TimesKaZ" w:eastAsia="Times New Roman" w:hAnsi="TimesKaZ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D43CAF"/>
    <w:rPr>
      <w:rFonts w:ascii="TimesKaZ" w:eastAsia="Times New Roman" w:hAnsi="TimesKaZ" w:cs="Times New Roman"/>
      <w:i/>
      <w:sz w:val="24"/>
      <w:szCs w:val="20"/>
      <w:lang w:eastAsia="ru-RU"/>
    </w:rPr>
  </w:style>
  <w:style w:type="paragraph" w:customStyle="1" w:styleId="61">
    <w:name w:val="Заголовок 61"/>
    <w:basedOn w:val="a0"/>
    <w:next w:val="a0"/>
    <w:uiPriority w:val="9"/>
    <w:unhideWhenUsed/>
    <w:qFormat/>
    <w:rsid w:val="00D43CAF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color w:val="1F4D78"/>
    </w:rPr>
  </w:style>
  <w:style w:type="numbering" w:customStyle="1" w:styleId="11">
    <w:name w:val="Нет списка1"/>
    <w:next w:val="a3"/>
    <w:uiPriority w:val="99"/>
    <w:semiHidden/>
    <w:unhideWhenUsed/>
    <w:rsid w:val="00D43CAF"/>
  </w:style>
  <w:style w:type="character" w:customStyle="1" w:styleId="60">
    <w:name w:val="Заголовок 6 Знак"/>
    <w:basedOn w:val="a1"/>
    <w:link w:val="6"/>
    <w:uiPriority w:val="9"/>
    <w:rsid w:val="00D43CAF"/>
    <w:rPr>
      <w:rFonts w:ascii="Calibri Light" w:eastAsia="Times New Roman" w:hAnsi="Calibri Light" w:cs="Times New Roman"/>
      <w:color w:val="1F4D78"/>
    </w:rPr>
  </w:style>
  <w:style w:type="paragraph" w:styleId="a4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"/>
    <w:basedOn w:val="a0"/>
    <w:link w:val="a5"/>
    <w:uiPriority w:val="1"/>
    <w:qFormat/>
    <w:rsid w:val="00D43CAF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a5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4"/>
    <w:uiPriority w:val="1"/>
    <w:qFormat/>
    <w:locked/>
    <w:rsid w:val="00D43CAF"/>
    <w:rPr>
      <w:rFonts w:eastAsia="Times New Roman"/>
      <w:lang w:eastAsia="ru-RU"/>
    </w:rPr>
  </w:style>
  <w:style w:type="table" w:styleId="a6">
    <w:name w:val="Table Grid"/>
    <w:basedOn w:val="a2"/>
    <w:uiPriority w:val="39"/>
    <w:rsid w:val="00D43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uiPriority w:val="99"/>
    <w:unhideWhenUsed/>
    <w:rsid w:val="00D43CAF"/>
    <w:rPr>
      <w:color w:val="0000FF"/>
      <w:u w:val="single"/>
    </w:rPr>
  </w:style>
  <w:style w:type="paragraph" w:customStyle="1" w:styleId="TableParagraph">
    <w:name w:val="Table Paragraph"/>
    <w:basedOn w:val="a0"/>
    <w:uiPriority w:val="1"/>
    <w:qFormat/>
    <w:rsid w:val="00D43C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8">
    <w:name w:val="header"/>
    <w:basedOn w:val="a0"/>
    <w:link w:val="a9"/>
    <w:uiPriority w:val="99"/>
    <w:unhideWhenUsed/>
    <w:rsid w:val="00D43CA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Верхний колонтитул Знак"/>
    <w:basedOn w:val="a1"/>
    <w:link w:val="a8"/>
    <w:uiPriority w:val="99"/>
    <w:rsid w:val="00D43CAF"/>
    <w:rPr>
      <w:rFonts w:eastAsia="Times New Roman"/>
      <w:lang w:eastAsia="ru-RU"/>
    </w:rPr>
  </w:style>
  <w:style w:type="paragraph" w:styleId="aa">
    <w:name w:val="footer"/>
    <w:basedOn w:val="a0"/>
    <w:link w:val="ab"/>
    <w:uiPriority w:val="99"/>
    <w:unhideWhenUsed/>
    <w:rsid w:val="00D43CAF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b">
    <w:name w:val="Нижний колонтитул Знак"/>
    <w:basedOn w:val="a1"/>
    <w:link w:val="aa"/>
    <w:uiPriority w:val="99"/>
    <w:rsid w:val="00D43CAF"/>
    <w:rPr>
      <w:rFonts w:eastAsia="Times New Roman"/>
      <w:lang w:eastAsia="ru-RU"/>
    </w:rPr>
  </w:style>
  <w:style w:type="character" w:customStyle="1" w:styleId="fontstyle01">
    <w:name w:val="fontstyle01"/>
    <w:basedOn w:val="a1"/>
    <w:rsid w:val="00D43CA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c">
    <w:name w:val="No Spacing"/>
    <w:aliases w:val="Ерк!н,мелкий,Обя,мой рабочий,норма,Айгерим"/>
    <w:basedOn w:val="a0"/>
    <w:link w:val="ad"/>
    <w:uiPriority w:val="1"/>
    <w:qFormat/>
    <w:rsid w:val="00D43CAF"/>
    <w:pPr>
      <w:spacing w:after="0" w:line="240" w:lineRule="auto"/>
    </w:pPr>
    <w:rPr>
      <w:rFonts w:eastAsia="Times New Roman" w:cs="Times New Roman"/>
      <w:sz w:val="24"/>
      <w:szCs w:val="32"/>
    </w:rPr>
  </w:style>
  <w:style w:type="character" w:customStyle="1" w:styleId="ad">
    <w:name w:val="Без интервала Знак"/>
    <w:aliases w:val="Ерк!н Знак,мелкий Знак,Обя Знак,мой рабочий Знак,норма Знак,Айгерим Знак"/>
    <w:basedOn w:val="a1"/>
    <w:link w:val="ac"/>
    <w:uiPriority w:val="1"/>
    <w:qFormat/>
    <w:rsid w:val="00D43CAF"/>
    <w:rPr>
      <w:rFonts w:eastAsia="Times New Roman" w:cs="Times New Roman"/>
      <w:sz w:val="24"/>
      <w:szCs w:val="32"/>
    </w:rPr>
  </w:style>
  <w:style w:type="paragraph" w:styleId="ae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0"/>
    <w:link w:val="af"/>
    <w:uiPriority w:val="99"/>
    <w:unhideWhenUsed/>
    <w:qFormat/>
    <w:rsid w:val="00D43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e"/>
    <w:uiPriority w:val="99"/>
    <w:locked/>
    <w:rsid w:val="00D43C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D43CAF"/>
  </w:style>
  <w:style w:type="character" w:customStyle="1" w:styleId="21">
    <w:name w:val="Основной текст (2)"/>
    <w:rsid w:val="00D43C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kk-KZ" w:eastAsia="kk-KZ" w:bidi="kk-KZ"/>
    </w:rPr>
  </w:style>
  <w:style w:type="character" w:customStyle="1" w:styleId="28pt0pt">
    <w:name w:val="Основной текст (2) + 8 pt;Полужирный;Малые прописные;Интервал 0 pt"/>
    <w:rsid w:val="00D43CAF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6"/>
      <w:szCs w:val="16"/>
      <w:u w:val="none"/>
      <w:lang w:val="kk-KZ" w:eastAsia="kk-KZ" w:bidi="kk-KZ"/>
    </w:rPr>
  </w:style>
  <w:style w:type="character" w:styleId="af0">
    <w:name w:val="Strong"/>
    <w:uiPriority w:val="22"/>
    <w:qFormat/>
    <w:rsid w:val="00D43CAF"/>
    <w:rPr>
      <w:b/>
      <w:bCs/>
    </w:rPr>
  </w:style>
  <w:style w:type="character" w:customStyle="1" w:styleId="22">
    <w:name w:val="Основной текст (2) + Полужирный"/>
    <w:rsid w:val="00D43C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kk-KZ" w:eastAsia="kk-KZ" w:bidi="kk-KZ"/>
    </w:rPr>
  </w:style>
  <w:style w:type="character" w:styleId="af1">
    <w:name w:val="Emphasis"/>
    <w:uiPriority w:val="20"/>
    <w:qFormat/>
    <w:rsid w:val="00D43CAF"/>
    <w:rPr>
      <w:i/>
      <w:iCs/>
    </w:rPr>
  </w:style>
  <w:style w:type="character" w:customStyle="1" w:styleId="waveddashed-dotted">
    <w:name w:val="waved dashed-dotted"/>
    <w:basedOn w:val="a1"/>
    <w:rsid w:val="00D43CAF"/>
  </w:style>
  <w:style w:type="paragraph" w:styleId="af2">
    <w:name w:val="Body Text"/>
    <w:basedOn w:val="a0"/>
    <w:link w:val="af3"/>
    <w:qFormat/>
    <w:rsid w:val="00D43CAF"/>
    <w:pPr>
      <w:spacing w:after="0" w:line="240" w:lineRule="auto"/>
      <w:jc w:val="center"/>
    </w:pPr>
    <w:rPr>
      <w:rFonts w:ascii="TimesKaZ" w:eastAsia="Times New Roman" w:hAnsi="TimesKaZ" w:cs="Times New Roman"/>
      <w:sz w:val="20"/>
      <w:szCs w:val="20"/>
      <w:lang w:eastAsia="ru-RU"/>
    </w:rPr>
  </w:style>
  <w:style w:type="character" w:customStyle="1" w:styleId="af3">
    <w:name w:val="Основной текст Знак"/>
    <w:basedOn w:val="a1"/>
    <w:link w:val="af2"/>
    <w:rsid w:val="00D43CAF"/>
    <w:rPr>
      <w:rFonts w:ascii="TimesKaZ" w:eastAsia="Times New Roman" w:hAnsi="TimesKaZ" w:cs="Times New Roman"/>
      <w:sz w:val="20"/>
      <w:szCs w:val="20"/>
      <w:lang w:eastAsia="ru-RU"/>
    </w:rPr>
  </w:style>
  <w:style w:type="paragraph" w:styleId="23">
    <w:name w:val="Body Text 2"/>
    <w:basedOn w:val="a0"/>
    <w:link w:val="24"/>
    <w:rsid w:val="00D43CAF"/>
    <w:pPr>
      <w:spacing w:after="0" w:line="240" w:lineRule="auto"/>
    </w:pPr>
    <w:rPr>
      <w:rFonts w:ascii="TimesKaZ" w:eastAsia="Times New Roman" w:hAnsi="TimesKaZ" w:cs="Times New Roman"/>
      <w:szCs w:val="20"/>
      <w:lang w:eastAsia="ru-RU"/>
    </w:rPr>
  </w:style>
  <w:style w:type="character" w:customStyle="1" w:styleId="24">
    <w:name w:val="Основной текст 2 Знак"/>
    <w:basedOn w:val="a1"/>
    <w:link w:val="23"/>
    <w:rsid w:val="00D43CAF"/>
    <w:rPr>
      <w:rFonts w:ascii="TimesKaZ" w:eastAsia="Times New Roman" w:hAnsi="TimesKaZ" w:cs="Times New Roman"/>
      <w:szCs w:val="20"/>
      <w:lang w:eastAsia="ru-RU"/>
    </w:rPr>
  </w:style>
  <w:style w:type="paragraph" w:customStyle="1" w:styleId="12">
    <w:name w:val="Без интервала1"/>
    <w:aliases w:val="Таймс14,No Spacing11,Без интервала2,Без интервала111"/>
    <w:basedOn w:val="a0"/>
    <w:next w:val="ac"/>
    <w:qFormat/>
    <w:rsid w:val="00D43CAF"/>
    <w:pPr>
      <w:spacing w:after="0" w:line="240" w:lineRule="auto"/>
    </w:pPr>
    <w:rPr>
      <w:rFonts w:ascii="Times New Roman" w:eastAsia="Calibri" w:hAnsi="Times New Roman" w:cs="Times New Roman"/>
      <w:sz w:val="24"/>
      <w:szCs w:val="32"/>
    </w:rPr>
  </w:style>
  <w:style w:type="character" w:customStyle="1" w:styleId="af4">
    <w:name w:val="Текст выноски Знак"/>
    <w:basedOn w:val="a1"/>
    <w:link w:val="af5"/>
    <w:uiPriority w:val="99"/>
    <w:semiHidden/>
    <w:rsid w:val="00D43CAF"/>
    <w:rPr>
      <w:rFonts w:ascii="Segoe UI" w:eastAsia="Times New Roman" w:hAnsi="Segoe UI" w:cs="Segoe UI"/>
      <w:sz w:val="18"/>
      <w:szCs w:val="18"/>
      <w:lang w:eastAsia="ru-RU"/>
    </w:rPr>
  </w:style>
  <w:style w:type="paragraph" w:styleId="af5">
    <w:name w:val="Balloon Text"/>
    <w:basedOn w:val="a0"/>
    <w:link w:val="af4"/>
    <w:uiPriority w:val="99"/>
    <w:semiHidden/>
    <w:unhideWhenUsed/>
    <w:rsid w:val="00D43CA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3">
    <w:name w:val="Текст выноски Знак1"/>
    <w:basedOn w:val="a1"/>
    <w:uiPriority w:val="99"/>
    <w:semiHidden/>
    <w:rsid w:val="00D43CAF"/>
    <w:rPr>
      <w:rFonts w:ascii="Segoe UI" w:hAnsi="Segoe UI" w:cs="Segoe UI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D43C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D43CA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1"/>
    <w:rsid w:val="00D43CAF"/>
  </w:style>
  <w:style w:type="character" w:styleId="af6">
    <w:name w:val="page number"/>
    <w:uiPriority w:val="99"/>
    <w:rsid w:val="00D43CAF"/>
    <w:rPr>
      <w:rFonts w:cs="Times New Roman"/>
    </w:rPr>
  </w:style>
  <w:style w:type="character" w:customStyle="1" w:styleId="s0">
    <w:name w:val="s0"/>
    <w:rsid w:val="00D43CA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af7">
    <w:name w:val="Таблица"/>
    <w:rsid w:val="00D43CA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8">
    <w:name w:val="caption"/>
    <w:basedOn w:val="a0"/>
    <w:qFormat/>
    <w:rsid w:val="00D43CAF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9">
    <w:name w:val="Абзац"/>
    <w:basedOn w:val="a0"/>
    <w:rsid w:val="00D43CAF"/>
    <w:pPr>
      <w:spacing w:after="0" w:line="240" w:lineRule="auto"/>
      <w:ind w:firstLine="851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FontStyle41">
    <w:name w:val="Font Style41"/>
    <w:uiPriority w:val="99"/>
    <w:rsid w:val="00D43CAF"/>
    <w:rPr>
      <w:rFonts w:ascii="Times New Roman" w:hAnsi="Times New Roman" w:cs="Times New Roman"/>
      <w:sz w:val="18"/>
      <w:szCs w:val="18"/>
    </w:rPr>
  </w:style>
  <w:style w:type="paragraph" w:customStyle="1" w:styleId="Style15">
    <w:name w:val="Style15"/>
    <w:basedOn w:val="a0"/>
    <w:uiPriority w:val="99"/>
    <w:rsid w:val="00D43CAF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0"/>
    <w:uiPriority w:val="99"/>
    <w:rsid w:val="00D43C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uiPriority w:val="99"/>
    <w:rsid w:val="00D43CA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0">
    <w:name w:val="Font Style40"/>
    <w:uiPriority w:val="99"/>
    <w:rsid w:val="00D43CAF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 3"/>
    <w:uiPriority w:val="99"/>
    <w:rsid w:val="00D43CAF"/>
    <w:pPr>
      <w:widowControl w:val="0"/>
      <w:autoSpaceDE w:val="0"/>
      <w:autoSpaceDN w:val="0"/>
      <w:spacing w:after="0" w:line="240" w:lineRule="auto"/>
      <w:ind w:right="72"/>
      <w:jc w:val="right"/>
    </w:pPr>
    <w:rPr>
      <w:rFonts w:ascii="Tahoma" w:eastAsia="Times New Roman" w:hAnsi="Tahoma" w:cs="Tahoma"/>
      <w:lang w:eastAsia="ru-RU"/>
    </w:rPr>
  </w:style>
  <w:style w:type="character" w:customStyle="1" w:styleId="CharacterStyle1">
    <w:name w:val="Character Style 1"/>
    <w:uiPriority w:val="99"/>
    <w:rsid w:val="00D43CAF"/>
    <w:rPr>
      <w:rFonts w:ascii="Tahoma" w:hAnsi="Tahoma" w:cs="Tahoma" w:hint="default"/>
      <w:sz w:val="26"/>
      <w:szCs w:val="26"/>
    </w:rPr>
  </w:style>
  <w:style w:type="paragraph" w:customStyle="1" w:styleId="25">
    <w:name w:val="Таблица2"/>
    <w:rsid w:val="00D43CAF"/>
    <w:pPr>
      <w:widowControl w:val="0"/>
      <w:spacing w:after="0" w:line="240" w:lineRule="auto"/>
      <w:jc w:val="center"/>
    </w:pPr>
    <w:rPr>
      <w:rFonts w:ascii="Arial" w:eastAsia="Times New Roman" w:hAnsi="Arial" w:cs="Times New Roman"/>
      <w:bCs/>
      <w:sz w:val="20"/>
      <w:szCs w:val="20"/>
      <w:lang w:eastAsia="ru-RU"/>
    </w:rPr>
  </w:style>
  <w:style w:type="paragraph" w:customStyle="1" w:styleId="author">
    <w:name w:val="author"/>
    <w:basedOn w:val="a0"/>
    <w:rsid w:val="00D43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D43CAF"/>
  </w:style>
  <w:style w:type="paragraph" w:customStyle="1" w:styleId="j11">
    <w:name w:val="j11"/>
    <w:basedOn w:val="a0"/>
    <w:rsid w:val="00D43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D43CAF"/>
  </w:style>
  <w:style w:type="character" w:customStyle="1" w:styleId="s1">
    <w:name w:val="s1"/>
    <w:rsid w:val="00D43CAF"/>
  </w:style>
  <w:style w:type="character" w:customStyle="1" w:styleId="s9">
    <w:name w:val="s9"/>
    <w:rsid w:val="00D43CAF"/>
  </w:style>
  <w:style w:type="character" w:customStyle="1" w:styleId="14">
    <w:name w:val="Неразрешенное упоминание1"/>
    <w:uiPriority w:val="99"/>
    <w:semiHidden/>
    <w:unhideWhenUsed/>
    <w:rsid w:val="00D43CAF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D43CAF"/>
    <w:pPr>
      <w:numPr>
        <w:numId w:val="6"/>
      </w:numPr>
      <w:spacing w:after="0" w:line="240" w:lineRule="auto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42">
    <w:name w:val="c42"/>
    <w:rsid w:val="00D43CAF"/>
  </w:style>
  <w:style w:type="paragraph" w:customStyle="1" w:styleId="Default">
    <w:name w:val="Default"/>
    <w:rsid w:val="00D43C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a">
    <w:name w:val="FollowedHyperlink"/>
    <w:uiPriority w:val="99"/>
    <w:semiHidden/>
    <w:unhideWhenUsed/>
    <w:rsid w:val="00D43CAF"/>
    <w:rPr>
      <w:color w:val="954F72"/>
      <w:u w:val="single"/>
    </w:rPr>
  </w:style>
  <w:style w:type="character" w:customStyle="1" w:styleId="610">
    <w:name w:val="Заголовок 6 Знак1"/>
    <w:basedOn w:val="a1"/>
    <w:uiPriority w:val="9"/>
    <w:semiHidden/>
    <w:rsid w:val="00D43CAF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0005.burabay.aqmoedu.kz/content/kvest-igra-my-ekologi-gruppa-predshkolynoy-podgotovki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CFC19-F515-4A49-953B-6AF6E3129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63</Pages>
  <Words>11910</Words>
  <Characters>67889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2026-09-01T04:51:00Z</dcterms:created>
  <dcterms:modified xsi:type="dcterms:W3CDTF">2026-09-01T11:37:00Z</dcterms:modified>
</cp:coreProperties>
</file>